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BC" w:rsidRDefault="001B6FBC" w:rsidP="001B6F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1B6FBC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Вопросы к кандидатскому экзамену по специальности 19.00.01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– общая психология, психология личности, история психологии  по Программе,</w:t>
      </w:r>
    </w:p>
    <w:p w:rsidR="001B6FBC" w:rsidRDefault="00ED5AAA" w:rsidP="001B6F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утвержденной</w:t>
      </w:r>
      <w:proofErr w:type="gramEnd"/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УС ИП РАН  в 2018</w:t>
      </w:r>
      <w:r w:rsidR="001B6FBC">
        <w:rPr>
          <w:rFonts w:ascii="Times New Roman" w:hAnsi="Times New Roman"/>
          <w:b/>
          <w:color w:val="000000"/>
          <w:spacing w:val="-2"/>
          <w:sz w:val="28"/>
          <w:szCs w:val="28"/>
        </w:rPr>
        <w:t>г.</w:t>
      </w:r>
    </w:p>
    <w:p w:rsidR="00ED5AAA" w:rsidRPr="001B6FBC" w:rsidRDefault="00ED5AAA" w:rsidP="001B6F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Предмет психологии. Основные этапы развития понятий о предмете психологии в отечественной и зарубежной психологии.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Речь и общение. Язык и речь. Виды и функции речи. Вербальное и невербальное </w:t>
      </w: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общение. Исследование особенностей невербальных средств общения в современной отечественной психологии.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Мышление. Виды мышления. Особенности подходов к мышлению в основных психологических школах. Методы изучения мышления. 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Системный подход в психологии. Основные принципы системного подхода. Истоки </w:t>
      </w: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становления системных представлений в психологии. Современное развитие идей </w:t>
      </w: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системного подхода в отечественной психологии.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Проблема субъекта в психологии.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Основные методологические принципы психологии. Принцип детерминизма в психологии. Современное состояние проблемы детерминизма.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z w:val="24"/>
          <w:szCs w:val="24"/>
        </w:rPr>
        <w:t xml:space="preserve">Психофизиологическая  и  психофизическая  проблемы.  Варианты    их  решения. Психическое как системное качество деятельности мозга. Понятие о функциональной </w:t>
      </w: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системе, </w:t>
      </w:r>
      <w:proofErr w:type="spellStart"/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системогенезе</w:t>
      </w:r>
      <w:proofErr w:type="spellEnd"/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. Проблема соотношения объективного и субъективного мира.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Внимание. Виды и свойства внимания. Модели и м</w:t>
      </w: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етоды оценки внимания. Современные исследования внимания в отечественной </w:t>
      </w:r>
      <w:r w:rsidRPr="001B6FBC">
        <w:rPr>
          <w:rFonts w:ascii="Times New Roman" w:hAnsi="Times New Roman"/>
          <w:color w:val="000000"/>
          <w:spacing w:val="-3"/>
          <w:sz w:val="24"/>
          <w:szCs w:val="24"/>
        </w:rPr>
        <w:t>психологии.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Деятельностный</w:t>
      </w:r>
      <w:proofErr w:type="spellEnd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подхода в психологии. Психика и поведение. Сознание и </w:t>
      </w: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деятельность. Современная разработка </w:t>
      </w:r>
      <w:proofErr w:type="spellStart"/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деятельностного</w:t>
      </w:r>
      <w:proofErr w:type="spellEnd"/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подхода.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Память. Процессы памяти. Виды памяти. Когнитивные системные модели памяти.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Восприятие. Феномены восприятия. Основные теории восприятия. Изучение </w:t>
      </w:r>
      <w:r w:rsidRPr="001B6FBC">
        <w:rPr>
          <w:rFonts w:ascii="Times New Roman" w:hAnsi="Times New Roman"/>
          <w:color w:val="000000"/>
          <w:sz w:val="24"/>
          <w:szCs w:val="24"/>
        </w:rPr>
        <w:t>зрительного восприятия в современной отечественной психологии.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2"/>
          <w:sz w:val="24"/>
          <w:szCs w:val="24"/>
        </w:rPr>
        <w:t xml:space="preserve">Психофизика. Чувствительность и ее измерение. </w:t>
      </w:r>
      <w:proofErr w:type="spellStart"/>
      <w:r w:rsidRPr="001B6FBC">
        <w:rPr>
          <w:rFonts w:ascii="Times New Roman" w:hAnsi="Times New Roman"/>
          <w:color w:val="000000"/>
          <w:spacing w:val="2"/>
          <w:sz w:val="24"/>
          <w:szCs w:val="24"/>
        </w:rPr>
        <w:t>Шкалирование</w:t>
      </w:r>
      <w:proofErr w:type="spellEnd"/>
      <w:r w:rsidRPr="001B6FBC">
        <w:rPr>
          <w:rFonts w:ascii="Times New Roman" w:hAnsi="Times New Roman"/>
          <w:color w:val="000000"/>
          <w:spacing w:val="2"/>
          <w:sz w:val="24"/>
          <w:szCs w:val="24"/>
        </w:rPr>
        <w:t xml:space="preserve"> ощущений. 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2"/>
          <w:sz w:val="24"/>
          <w:szCs w:val="24"/>
        </w:rPr>
        <w:t xml:space="preserve">Методы психологического исследования. Методология, метод, методика. </w:t>
      </w:r>
      <w:r w:rsidRPr="001B6FBC">
        <w:rPr>
          <w:rFonts w:ascii="Times New Roman" w:hAnsi="Times New Roman"/>
          <w:color w:val="000000"/>
          <w:spacing w:val="4"/>
          <w:sz w:val="24"/>
          <w:szCs w:val="24"/>
        </w:rPr>
        <w:t>Экспериментальный метод в психологии.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Ощущение. Классификация сенсорных систем. Зрительные и слуховые сенсорные </w:t>
      </w:r>
      <w:r w:rsidRPr="001B6FBC">
        <w:rPr>
          <w:rFonts w:ascii="Times New Roman" w:hAnsi="Times New Roman"/>
          <w:color w:val="000000"/>
          <w:spacing w:val="-3"/>
          <w:sz w:val="24"/>
          <w:szCs w:val="24"/>
        </w:rPr>
        <w:t>системы.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Познавательные способности. Оценка познавательных способностей. Возрастная </w:t>
      </w: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динамика когнитивных способностей. </w:t>
      </w:r>
      <w:proofErr w:type="spellStart"/>
      <w:proofErr w:type="gramStart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Генетико</w:t>
      </w:r>
      <w:proofErr w:type="spellEnd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 - средовая</w:t>
      </w:r>
      <w:proofErr w:type="gramEnd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 детерминация когнитивных способностей.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Воля, волевая регуляция поведения. Произвольность и воля. Модели регуляции и </w:t>
      </w:r>
      <w:proofErr w:type="spellStart"/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саморегуляции</w:t>
      </w:r>
      <w:proofErr w:type="spellEnd"/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 человека.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Субъектно-деятельностная</w:t>
      </w:r>
      <w:proofErr w:type="spellEnd"/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 концепция в психологии. Ее основания и развитие.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Психологическая диагностика. Психологические тесты, их разработка и применение. Требования к построению тестов и проведению тестирования</w:t>
      </w: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Эмоции. Виды эмоций и эмоциональных состояний. Основные функции эмоций. </w:t>
      </w: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Психофизиологические механизмы эмоций. Теории эмоций.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Основные этапы становления психологии как самостоятельной науки. Современное </w:t>
      </w:r>
      <w:r w:rsidRPr="001B6FBC">
        <w:rPr>
          <w:rFonts w:ascii="Times New Roman" w:hAnsi="Times New Roman"/>
          <w:color w:val="000000"/>
          <w:sz w:val="24"/>
          <w:szCs w:val="24"/>
        </w:rPr>
        <w:t xml:space="preserve">состояние отечественной психологической науки (подходы, направления, </w:t>
      </w: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перспективы).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Потребности, мотивы, их классификация и основные подходы к исследованию. 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Развитие психологии в России. Основные три течения в русской психологии в начале </w:t>
      </w:r>
      <w:r w:rsidRPr="001B6FBC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XX</w:t>
      </w: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 века: экспериментальная объективная психология, интроспективная </w:t>
      </w: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экспериментальная психология и философско-духовная психология.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Темперамент. Отечественные и зарубежные подходы к пониманию темперамента и </w:t>
      </w: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его изучению. Модели темперамента. Соотношение темперамента, характера и </w:t>
      </w: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личности в отечественной и зарубежной психологии.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Формирование основных психологических школ в отечественной науке. Системный </w:t>
      </w:r>
      <w:r w:rsidRPr="001B6FBC">
        <w:rPr>
          <w:rFonts w:ascii="Times New Roman" w:hAnsi="Times New Roman"/>
          <w:color w:val="000000"/>
          <w:sz w:val="24"/>
          <w:szCs w:val="24"/>
        </w:rPr>
        <w:t xml:space="preserve">подход    в    психологии    (Ломов    Б.Ф).    </w:t>
      </w:r>
      <w:proofErr w:type="spellStart"/>
      <w:r w:rsidRPr="001B6FBC">
        <w:rPr>
          <w:rFonts w:ascii="Times New Roman" w:hAnsi="Times New Roman"/>
          <w:color w:val="000000"/>
          <w:sz w:val="24"/>
          <w:szCs w:val="24"/>
        </w:rPr>
        <w:t>Субъектно-деятельностный</w:t>
      </w:r>
      <w:proofErr w:type="spellEnd"/>
      <w:r w:rsidRPr="001B6FBC">
        <w:rPr>
          <w:rFonts w:ascii="Times New Roman" w:hAnsi="Times New Roman"/>
          <w:color w:val="000000"/>
          <w:sz w:val="24"/>
          <w:szCs w:val="24"/>
        </w:rPr>
        <w:t xml:space="preserve">    подход </w:t>
      </w: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proofErr w:type="spellStart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А.В.Брушлинский</w:t>
      </w:r>
      <w:proofErr w:type="spellEnd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).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Дифференциальная психология. Понятия «индивид», «индивидуальность», </w:t>
      </w: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«индивидуальные различия». Роль наследственности и среды в становлении индивидуальных различий.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Половые и тендерные особенности в психологии людей.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Возникновение и развитие психики в процессе эволюции. Врожденное и приобретенное в поведении животных. Теория </w:t>
      </w:r>
      <w:proofErr w:type="spellStart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системогенезаП.К.Анохина</w:t>
      </w:r>
      <w:proofErr w:type="spellEnd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Эволюционно - системный подход и его реализация.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Жизненный путь личности. Основные этапы личностного роста. Движущие силы </w:t>
      </w: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личностного развития. Соотношение понятия субъекта и личности в работах Б.Г.Ананьева, </w:t>
      </w:r>
      <w:proofErr w:type="spellStart"/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К.А.Абульхановой</w:t>
      </w:r>
      <w:proofErr w:type="spellEnd"/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А.В.Брушлинского</w:t>
      </w:r>
      <w:proofErr w:type="spellEnd"/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4"/>
          <w:sz w:val="24"/>
          <w:szCs w:val="24"/>
        </w:rPr>
        <w:t xml:space="preserve">Развитие психики в онтогенезе. Основные теории </w:t>
      </w:r>
      <w:proofErr w:type="gramStart"/>
      <w:r w:rsidRPr="001B6FBC">
        <w:rPr>
          <w:rFonts w:ascii="Times New Roman" w:hAnsi="Times New Roman"/>
          <w:color w:val="000000"/>
          <w:spacing w:val="4"/>
          <w:sz w:val="24"/>
          <w:szCs w:val="24"/>
        </w:rPr>
        <w:t>психическою</w:t>
      </w:r>
      <w:proofErr w:type="gramEnd"/>
      <w:r w:rsidRPr="001B6FBC">
        <w:rPr>
          <w:rFonts w:ascii="Times New Roman" w:hAnsi="Times New Roman"/>
          <w:color w:val="000000"/>
          <w:spacing w:val="4"/>
          <w:sz w:val="24"/>
          <w:szCs w:val="24"/>
        </w:rPr>
        <w:t xml:space="preserve"> развития. </w:t>
      </w:r>
      <w:r w:rsidRPr="001B6FBC">
        <w:rPr>
          <w:rFonts w:ascii="Times New Roman" w:hAnsi="Times New Roman"/>
          <w:color w:val="000000"/>
          <w:spacing w:val="3"/>
          <w:sz w:val="24"/>
          <w:szCs w:val="24"/>
        </w:rPr>
        <w:t xml:space="preserve">Периодизации психического развития и их значение. Базовые уровни когнитивного </w:t>
      </w: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развития.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2"/>
          <w:sz w:val="24"/>
          <w:szCs w:val="24"/>
        </w:rPr>
        <w:t xml:space="preserve">Личность, структура личности. Теория личности Б.Г.Ананьева. Личность в системе </w:t>
      </w:r>
      <w:proofErr w:type="spellStart"/>
      <w:r w:rsidRPr="001B6FBC">
        <w:rPr>
          <w:rFonts w:ascii="Times New Roman" w:hAnsi="Times New Roman"/>
          <w:color w:val="000000"/>
          <w:spacing w:val="3"/>
          <w:sz w:val="24"/>
          <w:szCs w:val="24"/>
        </w:rPr>
        <w:t>человекознания</w:t>
      </w:r>
      <w:proofErr w:type="spellEnd"/>
      <w:r w:rsidRPr="001B6FBC">
        <w:rPr>
          <w:rFonts w:ascii="Times New Roman" w:hAnsi="Times New Roman"/>
          <w:color w:val="000000"/>
          <w:spacing w:val="3"/>
          <w:sz w:val="24"/>
          <w:szCs w:val="24"/>
        </w:rPr>
        <w:t xml:space="preserve">. Характеристики человека как индивида, личности, субъекта </w:t>
      </w:r>
      <w:r w:rsidRPr="001B6FBC">
        <w:rPr>
          <w:rFonts w:ascii="Times New Roman" w:hAnsi="Times New Roman"/>
          <w:color w:val="000000"/>
          <w:spacing w:val="2"/>
          <w:sz w:val="24"/>
          <w:szCs w:val="24"/>
        </w:rPr>
        <w:t>деятельности, индивидуальности.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Культурно-историческая теория развития психики. Основные положения. Теоретические и эмпирические аргументы за и против.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Бессознательное. Виды неосознаваемых процессов. Соотношение осознаваемых и </w:t>
      </w: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неосознаваемых процессов. Роль неосознаваемого в регуляции поведения.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Особенности психического развития личности на различных возрастных этапах.</w:t>
      </w:r>
    </w:p>
    <w:p w:rsidR="001B6FBC" w:rsidRPr="001B6FBC" w:rsidRDefault="001B6FBC" w:rsidP="001B6FBC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Типология характеров. Акцентуации характеров. Проблема нормального характера. </w:t>
      </w: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Критерии нормального характера. Индивидуально- психологические особенности </w:t>
      </w:r>
      <w:r w:rsidRPr="001B6FBC">
        <w:rPr>
          <w:rFonts w:ascii="Times New Roman" w:hAnsi="Times New Roman"/>
          <w:color w:val="000000"/>
          <w:spacing w:val="-3"/>
          <w:sz w:val="24"/>
          <w:szCs w:val="24"/>
        </w:rPr>
        <w:t>поведения и его регуляции.</w:t>
      </w:r>
    </w:p>
    <w:p w:rsidR="001B6FBC" w:rsidRPr="001B6FBC" w:rsidRDefault="001B6FBC" w:rsidP="001B6F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Сознание и самосознание. Концепция Я. ее составляющие. Функции </w:t>
      </w:r>
      <w:proofErr w:type="gramStart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Я-</w:t>
      </w:r>
      <w:proofErr w:type="gramEnd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концепции. Изучение концепции Я в отечественной психологии.</w:t>
      </w:r>
    </w:p>
    <w:p w:rsidR="001B6FBC" w:rsidRPr="001B6FBC" w:rsidRDefault="001B6FBC" w:rsidP="001B6F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Факторные теории личности. 16-факторная модель </w:t>
      </w:r>
      <w:proofErr w:type="spellStart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Дж</w:t>
      </w:r>
      <w:proofErr w:type="gramStart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.К</w:t>
      </w:r>
      <w:proofErr w:type="gramEnd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еттелла</w:t>
      </w:r>
      <w:proofErr w:type="spellEnd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. Трехфакторная </w:t>
      </w:r>
      <w:r w:rsidRPr="001B6FBC">
        <w:rPr>
          <w:rFonts w:ascii="Times New Roman" w:hAnsi="Times New Roman"/>
          <w:color w:val="000000"/>
          <w:spacing w:val="-3"/>
          <w:sz w:val="24"/>
          <w:szCs w:val="24"/>
        </w:rPr>
        <w:t xml:space="preserve">модель </w:t>
      </w:r>
      <w:proofErr w:type="spellStart"/>
      <w:r w:rsidRPr="001B6FBC">
        <w:rPr>
          <w:rFonts w:ascii="Times New Roman" w:hAnsi="Times New Roman"/>
          <w:color w:val="000000"/>
          <w:spacing w:val="-3"/>
          <w:sz w:val="24"/>
          <w:szCs w:val="24"/>
        </w:rPr>
        <w:t>Г.Айзенка</w:t>
      </w:r>
      <w:proofErr w:type="spellEnd"/>
      <w:r w:rsidRPr="001B6FBC">
        <w:rPr>
          <w:rFonts w:ascii="Times New Roman" w:hAnsi="Times New Roman"/>
          <w:color w:val="000000"/>
          <w:spacing w:val="-3"/>
          <w:sz w:val="24"/>
          <w:szCs w:val="24"/>
        </w:rPr>
        <w:t>. Пятифакторная модель (</w:t>
      </w:r>
      <w:proofErr w:type="spellStart"/>
      <w:r w:rsidRPr="001B6FBC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BigFive</w:t>
      </w:r>
      <w:proofErr w:type="spellEnd"/>
      <w:r w:rsidRPr="001B6FBC">
        <w:rPr>
          <w:rFonts w:ascii="Times New Roman" w:hAnsi="Times New Roman"/>
          <w:color w:val="000000"/>
          <w:spacing w:val="-3"/>
          <w:sz w:val="24"/>
          <w:szCs w:val="24"/>
        </w:rPr>
        <w:t xml:space="preserve">) </w:t>
      </w:r>
      <w:proofErr w:type="spellStart"/>
      <w:r w:rsidRPr="001B6FBC">
        <w:rPr>
          <w:rFonts w:ascii="Times New Roman" w:hAnsi="Times New Roman"/>
          <w:color w:val="000000"/>
          <w:spacing w:val="-3"/>
          <w:sz w:val="24"/>
          <w:szCs w:val="24"/>
        </w:rPr>
        <w:t>Нормана</w:t>
      </w:r>
      <w:proofErr w:type="spellEnd"/>
      <w:r w:rsidRPr="001B6FBC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1B6FBC">
        <w:rPr>
          <w:rFonts w:ascii="Times New Roman" w:hAnsi="Times New Roman"/>
          <w:color w:val="000000"/>
          <w:spacing w:val="-3"/>
          <w:sz w:val="24"/>
          <w:szCs w:val="24"/>
        </w:rPr>
        <w:t>МакКрея</w:t>
      </w:r>
      <w:proofErr w:type="spellEnd"/>
      <w:r w:rsidRPr="001B6FBC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1B6FBC">
        <w:rPr>
          <w:rFonts w:ascii="Times New Roman" w:hAnsi="Times New Roman"/>
          <w:color w:val="000000"/>
          <w:spacing w:val="-3"/>
          <w:sz w:val="24"/>
          <w:szCs w:val="24"/>
        </w:rPr>
        <w:t>Коста</w:t>
      </w:r>
      <w:proofErr w:type="spellEnd"/>
      <w:r w:rsidRPr="001B6FBC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Возможности и недостатки оценки личности с позиций факторных моделей.</w:t>
      </w:r>
    </w:p>
    <w:p w:rsidR="001B6FBC" w:rsidRPr="001B6FBC" w:rsidRDefault="001B6FBC" w:rsidP="001B6F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spellStart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Психогенетика</w:t>
      </w:r>
      <w:proofErr w:type="spellEnd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. Предмет и методы </w:t>
      </w:r>
      <w:proofErr w:type="spellStart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психогенетики</w:t>
      </w:r>
      <w:proofErr w:type="spellEnd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proofErr w:type="gramStart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Генетическое</w:t>
      </w:r>
      <w:proofErr w:type="gramEnd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 и средовое в психическом развитии человека. Современные отечественные психогенетические </w:t>
      </w:r>
      <w:r w:rsidRPr="001B6FBC">
        <w:rPr>
          <w:rFonts w:ascii="Times New Roman" w:hAnsi="Times New Roman"/>
          <w:color w:val="000000"/>
          <w:spacing w:val="-4"/>
          <w:sz w:val="24"/>
          <w:szCs w:val="24"/>
        </w:rPr>
        <w:t>исследования.</w:t>
      </w:r>
    </w:p>
    <w:p w:rsidR="001B6FBC" w:rsidRPr="001B6FBC" w:rsidRDefault="001B6FBC" w:rsidP="001B6F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Событийная структура времени жизни. Концепция </w:t>
      </w:r>
      <w:proofErr w:type="spellStart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Э.Эриксона</w:t>
      </w:r>
      <w:proofErr w:type="spellEnd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. Методы изучения </w:t>
      </w: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жизненного пути. Кризисы человеческой жизни, их психологические особенности.</w:t>
      </w:r>
    </w:p>
    <w:p w:rsidR="001B6FBC" w:rsidRPr="001B6FBC" w:rsidRDefault="001B6FBC" w:rsidP="001B6F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Проблема способностей. Общие и специальные способности. Детерминация </w:t>
      </w: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способностей. Психологические подходы к проблеме способностей. </w:t>
      </w:r>
    </w:p>
    <w:p w:rsidR="001B6FBC" w:rsidRPr="001B6FBC" w:rsidRDefault="001B6FBC" w:rsidP="001B6F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Интеллект, </w:t>
      </w:r>
      <w:proofErr w:type="spellStart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креативность</w:t>
      </w:r>
      <w:proofErr w:type="spellEnd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 и одаренность. Тесты интеллекта и </w:t>
      </w:r>
      <w:proofErr w:type="spellStart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креативности</w:t>
      </w:r>
      <w:proofErr w:type="spellEnd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Интеллект как модель ментального опыта. Психогенетические исследования </w:t>
      </w: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интеллекта и </w:t>
      </w:r>
      <w:proofErr w:type="spellStart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креативности</w:t>
      </w:r>
      <w:proofErr w:type="spellEnd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1B6FBC" w:rsidRPr="001B6FBC" w:rsidRDefault="001B6FBC" w:rsidP="001B6F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Агрессивное поведение. Детерминация агрессии. Основные подходы к пониманию </w:t>
      </w: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агрессивного поведения. Влияние средств массовой информации на агрессивное поведение детей и подростков. Изучение агрессивного поведения подростков </w:t>
      </w:r>
      <w:proofErr w:type="spellStart"/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>отечественной</w:t>
      </w:r>
      <w:proofErr w:type="spellEnd"/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 психологии.</w:t>
      </w:r>
    </w:p>
    <w:p w:rsidR="001B6FBC" w:rsidRPr="001B6FBC" w:rsidRDefault="001B6FBC" w:rsidP="001B6F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Стресс. Механизмы стресса. Регуляция стрессовых состояний. Виды стрессов. </w:t>
      </w:r>
      <w:proofErr w:type="spellStart"/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Стрессоустойчивость</w:t>
      </w:r>
      <w:proofErr w:type="spellEnd"/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. Психологические механизмы регуляции стрессовых и </w:t>
      </w:r>
      <w:proofErr w:type="spellStart"/>
      <w:r w:rsidRPr="001B6FBC">
        <w:rPr>
          <w:rFonts w:ascii="Times New Roman" w:hAnsi="Times New Roman"/>
          <w:color w:val="000000"/>
          <w:spacing w:val="3"/>
          <w:sz w:val="24"/>
          <w:szCs w:val="24"/>
        </w:rPr>
        <w:t>постстрессовых</w:t>
      </w:r>
      <w:proofErr w:type="spellEnd"/>
      <w:r w:rsidRPr="001B6FBC">
        <w:rPr>
          <w:rFonts w:ascii="Times New Roman" w:hAnsi="Times New Roman"/>
          <w:color w:val="000000"/>
          <w:spacing w:val="3"/>
          <w:sz w:val="24"/>
          <w:szCs w:val="24"/>
        </w:rPr>
        <w:t xml:space="preserve"> состояний. Изучение информационного стресса. Исследования </w:t>
      </w:r>
      <w:proofErr w:type="spellStart"/>
      <w:r w:rsidRPr="001B6FBC">
        <w:rPr>
          <w:rFonts w:ascii="Times New Roman" w:hAnsi="Times New Roman"/>
          <w:color w:val="000000"/>
          <w:spacing w:val="3"/>
          <w:sz w:val="24"/>
          <w:szCs w:val="24"/>
        </w:rPr>
        <w:t>постстрессовых</w:t>
      </w:r>
      <w:proofErr w:type="spellEnd"/>
      <w:r w:rsidRPr="001B6FBC">
        <w:rPr>
          <w:rFonts w:ascii="Times New Roman" w:hAnsi="Times New Roman"/>
          <w:color w:val="000000"/>
          <w:spacing w:val="3"/>
          <w:sz w:val="24"/>
          <w:szCs w:val="24"/>
        </w:rPr>
        <w:t xml:space="preserve"> состояний</w:t>
      </w:r>
    </w:p>
    <w:p w:rsidR="001B6FBC" w:rsidRPr="001B6FBC" w:rsidRDefault="001B6FBC" w:rsidP="001B6F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3"/>
          <w:sz w:val="24"/>
          <w:szCs w:val="24"/>
        </w:rPr>
        <w:t xml:space="preserve">Виды </w:t>
      </w:r>
      <w:proofErr w:type="spellStart"/>
      <w:r w:rsidRPr="001B6FBC">
        <w:rPr>
          <w:rFonts w:ascii="Times New Roman" w:hAnsi="Times New Roman"/>
          <w:color w:val="000000"/>
          <w:spacing w:val="3"/>
          <w:sz w:val="24"/>
          <w:szCs w:val="24"/>
        </w:rPr>
        <w:t>научения</w:t>
      </w:r>
      <w:proofErr w:type="spellEnd"/>
      <w:r w:rsidRPr="001B6FBC">
        <w:rPr>
          <w:rFonts w:ascii="Times New Roman" w:hAnsi="Times New Roman"/>
          <w:color w:val="000000"/>
          <w:spacing w:val="3"/>
          <w:sz w:val="24"/>
          <w:szCs w:val="24"/>
        </w:rPr>
        <w:t xml:space="preserve">. Экспериментальные исследования </w:t>
      </w:r>
      <w:proofErr w:type="spellStart"/>
      <w:r w:rsidRPr="001B6FBC">
        <w:rPr>
          <w:rFonts w:ascii="Times New Roman" w:hAnsi="Times New Roman"/>
          <w:color w:val="000000"/>
          <w:spacing w:val="3"/>
          <w:sz w:val="24"/>
          <w:szCs w:val="24"/>
        </w:rPr>
        <w:t>научения</w:t>
      </w:r>
      <w:proofErr w:type="spellEnd"/>
      <w:r w:rsidRPr="001B6FBC">
        <w:rPr>
          <w:rFonts w:ascii="Times New Roman" w:hAnsi="Times New Roman"/>
          <w:color w:val="000000"/>
          <w:spacing w:val="3"/>
          <w:sz w:val="24"/>
          <w:szCs w:val="24"/>
        </w:rPr>
        <w:t xml:space="preserve"> в рамках </w:t>
      </w:r>
      <w:r w:rsidRPr="001B6FBC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эволюционно</w:t>
      </w:r>
      <w:r w:rsidRPr="001B6FBC">
        <w:rPr>
          <w:rFonts w:ascii="Times New Roman" w:hAnsi="Times New Roman"/>
          <w:color w:val="000000"/>
          <w:spacing w:val="5"/>
          <w:sz w:val="24"/>
          <w:szCs w:val="24"/>
        </w:rPr>
        <w:t>-системного подхода.</w:t>
      </w:r>
    </w:p>
    <w:p w:rsidR="001B6FBC" w:rsidRPr="001B6FBC" w:rsidRDefault="001B6FBC" w:rsidP="001B6F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4"/>
          <w:sz w:val="24"/>
          <w:szCs w:val="24"/>
        </w:rPr>
        <w:t xml:space="preserve">Восприятие цвета. Теории цветового восприятия. Многоуровневый характер </w:t>
      </w:r>
      <w:r w:rsidRPr="001B6FBC">
        <w:rPr>
          <w:rFonts w:ascii="Times New Roman" w:hAnsi="Times New Roman"/>
          <w:color w:val="000000"/>
          <w:spacing w:val="3"/>
          <w:sz w:val="24"/>
          <w:szCs w:val="24"/>
        </w:rPr>
        <w:t>восприятия цвета. Современные отечественные исследования репрезентации цвета, уровневые модели.</w:t>
      </w:r>
    </w:p>
    <w:p w:rsidR="001B6FBC" w:rsidRPr="001B6FBC" w:rsidRDefault="001B6FBC" w:rsidP="001B6F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 xml:space="preserve">Механизмы восприятия удаленности. Дискуссии о происхождении восприятия </w:t>
      </w: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глубины. Моно - и бинокулярные признаки восприятия удаленности. </w:t>
      </w:r>
    </w:p>
    <w:p w:rsidR="001B6FBC" w:rsidRPr="001B6FBC" w:rsidRDefault="001B6FBC" w:rsidP="001B6F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4"/>
          <w:sz w:val="24"/>
          <w:szCs w:val="24"/>
        </w:rPr>
        <w:t xml:space="preserve">Соотношение мышления и речи в работах Ж.Пиаже и </w:t>
      </w:r>
      <w:proofErr w:type="spellStart"/>
      <w:r w:rsidRPr="001B6FBC">
        <w:rPr>
          <w:rFonts w:ascii="Times New Roman" w:hAnsi="Times New Roman"/>
          <w:color w:val="000000"/>
          <w:spacing w:val="4"/>
          <w:sz w:val="24"/>
          <w:szCs w:val="24"/>
        </w:rPr>
        <w:t>Л.С.Выготского</w:t>
      </w:r>
      <w:proofErr w:type="spellEnd"/>
      <w:r w:rsidRPr="001B6FBC">
        <w:rPr>
          <w:rFonts w:ascii="Times New Roman" w:hAnsi="Times New Roman"/>
          <w:color w:val="000000"/>
          <w:spacing w:val="4"/>
          <w:sz w:val="24"/>
          <w:szCs w:val="24"/>
        </w:rPr>
        <w:t xml:space="preserve">. Функции </w:t>
      </w:r>
      <w:r w:rsidRPr="001B6FBC">
        <w:rPr>
          <w:rFonts w:ascii="Times New Roman" w:hAnsi="Times New Roman"/>
          <w:color w:val="000000"/>
          <w:spacing w:val="3"/>
          <w:sz w:val="24"/>
          <w:szCs w:val="24"/>
        </w:rPr>
        <w:t xml:space="preserve">эгоцентрической речи в данных теориях. Современные представления о развитии речи. </w:t>
      </w:r>
    </w:p>
    <w:p w:rsidR="001B6FBC" w:rsidRPr="001B6FBC" w:rsidRDefault="001B6FBC" w:rsidP="001B6F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B6FBC">
        <w:rPr>
          <w:rFonts w:ascii="Times New Roman" w:hAnsi="Times New Roman"/>
          <w:color w:val="000000"/>
          <w:sz w:val="24"/>
          <w:szCs w:val="24"/>
        </w:rPr>
        <w:t xml:space="preserve">Вклад Б.Ф.Ломова и </w:t>
      </w:r>
      <w:proofErr w:type="spellStart"/>
      <w:r w:rsidRPr="001B6FBC">
        <w:rPr>
          <w:rFonts w:ascii="Times New Roman" w:hAnsi="Times New Roman"/>
          <w:color w:val="000000"/>
          <w:sz w:val="24"/>
          <w:szCs w:val="24"/>
        </w:rPr>
        <w:t>А.В.Брушлинского</w:t>
      </w:r>
      <w:proofErr w:type="spellEnd"/>
      <w:r w:rsidRPr="001B6FBC">
        <w:rPr>
          <w:rFonts w:ascii="Times New Roman" w:hAnsi="Times New Roman"/>
          <w:color w:val="000000"/>
          <w:sz w:val="24"/>
          <w:szCs w:val="24"/>
        </w:rPr>
        <w:t xml:space="preserve"> в развитие психологической науки.</w:t>
      </w:r>
    </w:p>
    <w:p w:rsidR="001B6FBC" w:rsidRPr="001B6FBC" w:rsidRDefault="001B6FBC" w:rsidP="001B6F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Психология субъекта. Основные теоретические и эмпирические основания.</w:t>
      </w:r>
    </w:p>
    <w:p w:rsidR="001B6FBC" w:rsidRPr="001B6FBC" w:rsidRDefault="001B6FBC" w:rsidP="001B6FB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B6FBC">
        <w:rPr>
          <w:rFonts w:ascii="Times New Roman" w:hAnsi="Times New Roman"/>
          <w:color w:val="000000"/>
          <w:spacing w:val="-2"/>
          <w:sz w:val="24"/>
          <w:szCs w:val="24"/>
        </w:rPr>
        <w:t xml:space="preserve">Психология понимания. Соотношение знания, мышления и понимания. Три </w:t>
      </w:r>
      <w:r w:rsidRPr="001B6FBC">
        <w:rPr>
          <w:rFonts w:ascii="Times New Roman" w:hAnsi="Times New Roman"/>
          <w:color w:val="000000"/>
          <w:spacing w:val="-1"/>
          <w:sz w:val="24"/>
          <w:szCs w:val="24"/>
        </w:rPr>
        <w:t>основные формы понимания и четыре условия, необходимые для него в познавательных и коммуникативных ситуациях.</w:t>
      </w:r>
    </w:p>
    <w:p w:rsidR="0011539C" w:rsidRPr="001B6FBC" w:rsidRDefault="0011539C">
      <w:pPr>
        <w:rPr>
          <w:sz w:val="24"/>
          <w:szCs w:val="24"/>
        </w:rPr>
      </w:pPr>
    </w:p>
    <w:sectPr w:rsidR="0011539C" w:rsidRPr="001B6FBC" w:rsidSect="0011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1B17"/>
    <w:multiLevelType w:val="hybridMultilevel"/>
    <w:tmpl w:val="A2505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92314"/>
    <w:multiLevelType w:val="hybridMultilevel"/>
    <w:tmpl w:val="04BCD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FBC"/>
    <w:rsid w:val="0011539C"/>
    <w:rsid w:val="001B6FBC"/>
    <w:rsid w:val="002C10CD"/>
    <w:rsid w:val="00662CF2"/>
    <w:rsid w:val="0069603A"/>
    <w:rsid w:val="007442D5"/>
    <w:rsid w:val="00ED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BC"/>
    <w:pPr>
      <w:spacing w:after="200" w:line="276" w:lineRule="auto"/>
      <w:ind w:left="0"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6056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батима</cp:lastModifiedBy>
  <cp:revision>2</cp:revision>
  <dcterms:created xsi:type="dcterms:W3CDTF">2020-03-06T11:38:00Z</dcterms:created>
  <dcterms:modified xsi:type="dcterms:W3CDTF">2020-03-06T11:38:00Z</dcterms:modified>
</cp:coreProperties>
</file>