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1A" w:rsidRPr="0013306B" w:rsidRDefault="007A5455" w:rsidP="008E3BC6">
      <w:pPr>
        <w:spacing w:after="120" w:line="240" w:lineRule="auto"/>
        <w:jc w:val="center"/>
        <w:rPr>
          <w:rFonts w:cs="Times New Roman"/>
          <w:b/>
          <w:caps/>
          <w:color w:val="0070C0"/>
          <w:sz w:val="24"/>
          <w:szCs w:val="24"/>
        </w:rPr>
      </w:pPr>
      <w:r w:rsidRPr="0013306B">
        <w:rPr>
          <w:rFonts w:cs="Times New Roman"/>
          <w:b/>
          <w:caps/>
          <w:color w:val="0070C0"/>
          <w:sz w:val="24"/>
          <w:szCs w:val="24"/>
        </w:rPr>
        <w:t xml:space="preserve">Институт психологии РАН </w:t>
      </w:r>
    </w:p>
    <w:p w:rsidR="00856B98" w:rsidRPr="004800AD" w:rsidRDefault="00E835FF" w:rsidP="007A5455">
      <w:pPr>
        <w:spacing w:after="0" w:line="240" w:lineRule="auto"/>
        <w:jc w:val="center"/>
        <w:rPr>
          <w:rFonts w:cs="Times New Roman"/>
          <w:color w:val="0070C0"/>
          <w:sz w:val="24"/>
          <w:szCs w:val="24"/>
        </w:rPr>
      </w:pPr>
      <w:r w:rsidRPr="004800AD">
        <w:rPr>
          <w:rFonts w:cs="Times New Roman"/>
          <w:color w:val="0070C0"/>
          <w:sz w:val="24"/>
          <w:szCs w:val="24"/>
        </w:rPr>
        <w:t>З</w:t>
      </w:r>
      <w:r w:rsidR="007A5455" w:rsidRPr="004800AD">
        <w:rPr>
          <w:rFonts w:cs="Times New Roman"/>
          <w:color w:val="0070C0"/>
          <w:sz w:val="24"/>
          <w:szCs w:val="24"/>
        </w:rPr>
        <w:t xml:space="preserve">аседание </w:t>
      </w:r>
    </w:p>
    <w:p w:rsidR="007A5455" w:rsidRPr="004800AD" w:rsidRDefault="00197E90" w:rsidP="007A5455">
      <w:pPr>
        <w:spacing w:after="0" w:line="240" w:lineRule="auto"/>
        <w:jc w:val="center"/>
        <w:rPr>
          <w:rFonts w:cs="Times New Roman"/>
          <w:color w:val="0070C0"/>
          <w:sz w:val="24"/>
          <w:szCs w:val="24"/>
        </w:rPr>
      </w:pPr>
      <w:r w:rsidRPr="004800AD">
        <w:rPr>
          <w:rFonts w:cs="Times New Roman"/>
          <w:color w:val="0070C0"/>
          <w:sz w:val="24"/>
          <w:szCs w:val="24"/>
        </w:rPr>
        <w:t>н</w:t>
      </w:r>
      <w:r w:rsidR="007A5455" w:rsidRPr="004800AD">
        <w:rPr>
          <w:rFonts w:cs="Times New Roman"/>
          <w:color w:val="0070C0"/>
          <w:sz w:val="24"/>
          <w:szCs w:val="24"/>
        </w:rPr>
        <w:t xml:space="preserve">аучно-практического семинара </w:t>
      </w:r>
    </w:p>
    <w:p w:rsidR="007A5455" w:rsidRPr="004800AD" w:rsidRDefault="007A5455" w:rsidP="004800AD">
      <w:pPr>
        <w:spacing w:after="0" w:line="240" w:lineRule="auto"/>
        <w:jc w:val="center"/>
        <w:rPr>
          <w:rFonts w:cs="Times New Roman"/>
          <w:color w:val="0070C0"/>
          <w:sz w:val="24"/>
          <w:szCs w:val="24"/>
        </w:rPr>
      </w:pPr>
      <w:r w:rsidRPr="004800AD">
        <w:rPr>
          <w:rFonts w:cs="Times New Roman"/>
          <w:color w:val="0070C0"/>
          <w:sz w:val="24"/>
          <w:szCs w:val="24"/>
        </w:rPr>
        <w:t>«Актуальные проблемы психологии труда, инженерной психологии и эргономики»</w:t>
      </w:r>
      <w:r w:rsidR="004800AD" w:rsidRPr="004800AD">
        <w:rPr>
          <w:rFonts w:cs="Times New Roman"/>
          <w:color w:val="0070C0"/>
          <w:sz w:val="24"/>
          <w:szCs w:val="24"/>
        </w:rPr>
        <w:t>,</w:t>
      </w:r>
    </w:p>
    <w:p w:rsidR="004800AD" w:rsidRDefault="004800AD" w:rsidP="0024771A">
      <w:pPr>
        <w:spacing w:after="240" w:line="240" w:lineRule="auto"/>
        <w:jc w:val="center"/>
        <w:rPr>
          <w:rFonts w:cs="Times New Roman"/>
          <w:color w:val="0070C0"/>
          <w:sz w:val="24"/>
          <w:szCs w:val="24"/>
        </w:rPr>
      </w:pPr>
      <w:proofErr w:type="gramStart"/>
      <w:r w:rsidRPr="004800AD">
        <w:rPr>
          <w:rFonts w:cs="Times New Roman"/>
          <w:color w:val="0070C0"/>
          <w:sz w:val="24"/>
          <w:szCs w:val="24"/>
        </w:rPr>
        <w:t>посвященное</w:t>
      </w:r>
      <w:proofErr w:type="gramEnd"/>
      <w:r w:rsidRPr="004800AD">
        <w:rPr>
          <w:rFonts w:cs="Times New Roman"/>
          <w:color w:val="0070C0"/>
          <w:sz w:val="24"/>
          <w:szCs w:val="24"/>
        </w:rPr>
        <w:t xml:space="preserve"> 60-летию полета в космос Ю.А. Гагарина</w:t>
      </w:r>
    </w:p>
    <w:p w:rsidR="004800AD" w:rsidRPr="00C01694" w:rsidRDefault="00E835FF" w:rsidP="004800A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</w:t>
      </w:r>
      <w:r w:rsidR="008A425D"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 xml:space="preserve"> апреля</w:t>
      </w:r>
      <w:r w:rsidR="007A5455" w:rsidRPr="00C25AD8">
        <w:rPr>
          <w:rFonts w:cs="Times New Roman"/>
          <w:b/>
          <w:sz w:val="24"/>
          <w:szCs w:val="24"/>
        </w:rPr>
        <w:t xml:space="preserve"> 202</w:t>
      </w:r>
      <w:r>
        <w:rPr>
          <w:rFonts w:cs="Times New Roman"/>
          <w:b/>
          <w:sz w:val="24"/>
          <w:szCs w:val="24"/>
        </w:rPr>
        <w:t>1</w:t>
      </w:r>
      <w:r w:rsidR="007A5455" w:rsidRPr="00C25AD8">
        <w:rPr>
          <w:rFonts w:cs="Times New Roman"/>
          <w:b/>
          <w:sz w:val="24"/>
          <w:szCs w:val="24"/>
        </w:rPr>
        <w:t xml:space="preserve"> года </w:t>
      </w:r>
    </w:p>
    <w:p w:rsidR="00E835FF" w:rsidRDefault="009846D0" w:rsidP="005520B2">
      <w:p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</w:rPr>
      </w:pPr>
      <w:r w:rsidRPr="00C25AD8">
        <w:rPr>
          <w:rFonts w:cs="Times New Roman"/>
          <w:b/>
          <w:sz w:val="24"/>
          <w:szCs w:val="24"/>
        </w:rPr>
        <w:t>«</w:t>
      </w:r>
      <w:r w:rsidR="00C3234D" w:rsidRPr="005520B2">
        <w:rPr>
          <w:rFonts w:cs="Times New Roman"/>
          <w:b/>
          <w:sz w:val="36"/>
          <w:szCs w:val="36"/>
        </w:rPr>
        <w:t>Психология и космос</w:t>
      </w:r>
      <w:r w:rsidRPr="00C25AD8">
        <w:rPr>
          <w:rFonts w:cs="Times New Roman"/>
          <w:b/>
          <w:sz w:val="24"/>
          <w:szCs w:val="24"/>
        </w:rPr>
        <w:t>»</w:t>
      </w:r>
    </w:p>
    <w:p w:rsidR="00856B98" w:rsidRPr="00856B98" w:rsidRDefault="00856B98" w:rsidP="008E3BC6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</w:rPr>
      </w:pPr>
      <w:r w:rsidRPr="00C25AD8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Программа</w:t>
      </w:r>
      <w:r w:rsidRPr="00C25AD8">
        <w:rPr>
          <w:rFonts w:eastAsia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C25AD8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семинара</w:t>
      </w: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/>
      </w:tblPr>
      <w:tblGrid>
        <w:gridCol w:w="1526"/>
        <w:gridCol w:w="426"/>
        <w:gridCol w:w="9071"/>
      </w:tblGrid>
      <w:tr w:rsidR="00856B98" w:rsidTr="005520B2">
        <w:tc>
          <w:tcPr>
            <w:tcW w:w="1526" w:type="dxa"/>
            <w:shd w:val="clear" w:color="auto" w:fill="DAEEF3" w:themeFill="accent5" w:themeFillTint="33"/>
          </w:tcPr>
          <w:p w:rsidR="00856B98" w:rsidRPr="00E676BC" w:rsidRDefault="0013306B" w:rsidP="0013306B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56B98" w:rsidRPr="00E676B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856B98" w:rsidRPr="00E676BC">
              <w:rPr>
                <w:b/>
                <w:sz w:val="24"/>
                <w:szCs w:val="24"/>
              </w:rPr>
              <w:t>0 – 10:30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56B98" w:rsidRPr="00E676BC" w:rsidRDefault="00226761" w:rsidP="00131088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 w:rsidRPr="00226761"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3" type="#_x0000_t34" style="position:absolute;margin-left:-297.35pt;margin-top:312.55pt;width:605.4pt;height:.15pt;rotation:90;z-index:251663360;mso-position-horizontal-relative:text;mso-position-vertical-relative:text" o:connectortype="elbow" adj=",-24076800,-3926" strokecolor="#a5a5a5 [2092]"/>
              </w:pict>
            </w:r>
            <w:r w:rsidRPr="00226761"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26" style="position:absolute;margin-left:-.45pt;margin-top:2.05pt;width:11.35pt;height:11.35pt;z-index:251672576;mso-position-horizontal-relative:text;mso-position-vertical-relative:text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  <w:shd w:val="clear" w:color="auto" w:fill="DAEEF3" w:themeFill="accent5" w:themeFillTint="33"/>
          </w:tcPr>
          <w:p w:rsidR="00856B98" w:rsidRPr="00E676BC" w:rsidRDefault="001E6002" w:rsidP="005520B2">
            <w:pPr>
              <w:tabs>
                <w:tab w:val="left" w:pos="1560"/>
              </w:tabs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Подключение участников семинара</w:t>
            </w:r>
          </w:p>
        </w:tc>
      </w:tr>
      <w:tr w:rsidR="00856B98" w:rsidRPr="00856B98" w:rsidTr="005520B2">
        <w:tc>
          <w:tcPr>
            <w:tcW w:w="1526" w:type="dxa"/>
          </w:tcPr>
          <w:p w:rsidR="00856B98" w:rsidRPr="00E676BC" w:rsidRDefault="00856B98" w:rsidP="00284BF1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E676BC">
              <w:rPr>
                <w:b/>
                <w:sz w:val="24"/>
                <w:szCs w:val="24"/>
              </w:rPr>
              <w:t>10:30 – 10:4</w:t>
            </w:r>
            <w:r w:rsidR="00284B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56B98" w:rsidRPr="00E676BC" w:rsidRDefault="00226761" w:rsidP="00131088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 w:rsidRPr="00226761"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27" style="position:absolute;margin-left:-.4pt;margin-top:2.65pt;width:11.35pt;height:11.35pt;z-index:251671552;mso-position-horizontal-relative:text;mso-position-vertical-relative:text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</w:tcPr>
          <w:p w:rsidR="00856B98" w:rsidRPr="00E676BC" w:rsidRDefault="00856B98" w:rsidP="000258C3">
            <w:pPr>
              <w:tabs>
                <w:tab w:val="left" w:pos="1560"/>
              </w:tabs>
              <w:spacing w:after="60"/>
              <w:rPr>
                <w:b/>
                <w:caps/>
                <w:sz w:val="24"/>
                <w:szCs w:val="24"/>
              </w:rPr>
            </w:pPr>
            <w:r w:rsidRPr="00C3234D">
              <w:rPr>
                <w:b/>
                <w:caps/>
                <w:sz w:val="24"/>
                <w:szCs w:val="24"/>
              </w:rPr>
              <w:t>Приветственное</w:t>
            </w:r>
            <w:r w:rsidRPr="00E676BC">
              <w:rPr>
                <w:b/>
                <w:caps/>
                <w:sz w:val="24"/>
                <w:szCs w:val="24"/>
              </w:rPr>
              <w:t xml:space="preserve"> слово </w:t>
            </w:r>
          </w:p>
          <w:p w:rsidR="00856B98" w:rsidRPr="00E676BC" w:rsidRDefault="00856B98" w:rsidP="000258C3">
            <w:pPr>
              <w:tabs>
                <w:tab w:val="left" w:pos="1560"/>
              </w:tabs>
              <w:spacing w:after="240"/>
              <w:rPr>
                <w:sz w:val="24"/>
                <w:szCs w:val="24"/>
              </w:rPr>
            </w:pPr>
            <w:r w:rsidRPr="00E676BC">
              <w:rPr>
                <w:b/>
                <w:color w:val="0070C0"/>
                <w:sz w:val="24"/>
                <w:szCs w:val="24"/>
              </w:rPr>
              <w:t>Д.В. Ушаков</w:t>
            </w:r>
            <w:r w:rsidRPr="00E676BC">
              <w:rPr>
                <w:sz w:val="24"/>
                <w:szCs w:val="24"/>
              </w:rPr>
              <w:t xml:space="preserve">, </w:t>
            </w:r>
            <w:r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директор Института психологии РАН, академик РАН</w:t>
            </w:r>
          </w:p>
        </w:tc>
      </w:tr>
      <w:tr w:rsidR="00856B98" w:rsidRPr="00856B98" w:rsidTr="005520B2">
        <w:tc>
          <w:tcPr>
            <w:tcW w:w="1526" w:type="dxa"/>
          </w:tcPr>
          <w:p w:rsidR="00856B98" w:rsidRPr="00E676BC" w:rsidRDefault="00856B98" w:rsidP="00284BF1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E676BC">
              <w:rPr>
                <w:b/>
                <w:sz w:val="24"/>
                <w:szCs w:val="24"/>
              </w:rPr>
              <w:t>10:4</w:t>
            </w:r>
            <w:r w:rsidR="00284BF1">
              <w:rPr>
                <w:b/>
                <w:sz w:val="24"/>
                <w:szCs w:val="24"/>
              </w:rPr>
              <w:t>0</w:t>
            </w:r>
            <w:r w:rsidRPr="00E676BC">
              <w:rPr>
                <w:b/>
                <w:sz w:val="24"/>
                <w:szCs w:val="24"/>
              </w:rPr>
              <w:t xml:space="preserve"> – 11:</w:t>
            </w:r>
            <w:r w:rsidR="00284BF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6" w:type="dxa"/>
          </w:tcPr>
          <w:p w:rsidR="00856B98" w:rsidRPr="00E676BC" w:rsidRDefault="00226761" w:rsidP="00131088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226761"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28" style="position:absolute;margin-left:-.45pt;margin-top:2.85pt;width:11.35pt;height:11.35pt;z-index:251664384;mso-position-horizontal-relative:text;mso-position-vertical-relative:text" fillcolor="white [3212]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</w:tcPr>
          <w:p w:rsidR="00856B98" w:rsidRPr="00E676BC" w:rsidRDefault="00E835FF" w:rsidP="000258C3">
            <w:pPr>
              <w:tabs>
                <w:tab w:val="left" w:pos="1560"/>
              </w:tabs>
              <w:spacing w:after="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35FF">
              <w:rPr>
                <w:b/>
                <w:caps/>
                <w:sz w:val="24"/>
                <w:szCs w:val="24"/>
              </w:rPr>
              <w:t>История, современное состояние и перспективы развития космической психологии в Институте психологии РАН</w:t>
            </w:r>
          </w:p>
          <w:p w:rsidR="00856B98" w:rsidRDefault="00E835FF" w:rsidP="00E835FF">
            <w:pPr>
              <w:tabs>
                <w:tab w:val="left" w:pos="156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70C0"/>
                <w:sz w:val="24"/>
                <w:szCs w:val="24"/>
              </w:rPr>
              <w:t>Дикая</w:t>
            </w:r>
            <w:r w:rsidR="007221B5">
              <w:rPr>
                <w:b/>
                <w:color w:val="0070C0"/>
                <w:sz w:val="24"/>
                <w:szCs w:val="24"/>
              </w:rPr>
              <w:t xml:space="preserve"> Л.Г.</w:t>
            </w:r>
            <w:r w:rsidR="00856B98" w:rsidRPr="008C3D61">
              <w:rPr>
                <w:sz w:val="24"/>
                <w:szCs w:val="24"/>
              </w:rPr>
              <w:t>,</w:t>
            </w:r>
            <w:r w:rsidR="00D30C29" w:rsidRPr="008C3D61">
              <w:rPr>
                <w:sz w:val="24"/>
                <w:szCs w:val="24"/>
              </w:rPr>
              <w:t xml:space="preserve">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главный научный сотрудник Института психологии РАН</w:t>
            </w:r>
            <w:r w:rsidR="000818D6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D30C29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56B98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доктор психологических наук</w:t>
            </w:r>
            <w:r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профессор</w:t>
            </w:r>
          </w:p>
          <w:p w:rsidR="00E835FF" w:rsidRPr="00E835FF" w:rsidRDefault="00E835FF" w:rsidP="00E835FF">
            <w:pPr>
              <w:tabs>
                <w:tab w:val="left" w:pos="1560"/>
              </w:tabs>
              <w:rPr>
                <w:b/>
                <w:color w:val="0070C0"/>
                <w:sz w:val="24"/>
                <w:szCs w:val="24"/>
              </w:rPr>
            </w:pPr>
            <w:r w:rsidRPr="00E835FF">
              <w:rPr>
                <w:b/>
                <w:color w:val="0070C0"/>
                <w:sz w:val="24"/>
                <w:szCs w:val="24"/>
              </w:rPr>
              <w:t>Голиков Ю.Я.,</w:t>
            </w:r>
            <w:r w:rsidR="000818D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главный научный сотрудник Института психологии РАН, доктор психологических наук</w:t>
            </w:r>
          </w:p>
          <w:p w:rsidR="00E835FF" w:rsidRPr="00E676BC" w:rsidRDefault="00E835FF" w:rsidP="007511DB">
            <w:pPr>
              <w:tabs>
                <w:tab w:val="left" w:pos="1560"/>
              </w:tabs>
              <w:spacing w:after="240"/>
              <w:rPr>
                <w:sz w:val="24"/>
                <w:szCs w:val="24"/>
              </w:rPr>
            </w:pPr>
            <w:proofErr w:type="spellStart"/>
            <w:r w:rsidRPr="00E835FF">
              <w:rPr>
                <w:b/>
                <w:color w:val="0070C0"/>
                <w:sz w:val="24"/>
                <w:szCs w:val="24"/>
              </w:rPr>
              <w:t>Занковский</w:t>
            </w:r>
            <w:proofErr w:type="spellEnd"/>
            <w:r w:rsidRPr="00E835FF">
              <w:rPr>
                <w:b/>
                <w:color w:val="0070C0"/>
                <w:sz w:val="24"/>
                <w:szCs w:val="24"/>
              </w:rPr>
              <w:t xml:space="preserve"> А.Н., </w:t>
            </w:r>
            <w:r w:rsidR="000818D6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зав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едующий </w:t>
            </w:r>
            <w:r w:rsidR="000818D6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лаб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ораторией </w:t>
            </w:r>
            <w:r w:rsidR="005B7F78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психологии труда, эргономики, инженерной и организационной психологии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Института психологии РАН, доктор психологических наук, профессор</w:t>
            </w:r>
          </w:p>
        </w:tc>
      </w:tr>
      <w:tr w:rsidR="00856B98" w:rsidRPr="00856B98" w:rsidTr="005520B2">
        <w:tc>
          <w:tcPr>
            <w:tcW w:w="1526" w:type="dxa"/>
          </w:tcPr>
          <w:p w:rsidR="00856B98" w:rsidRPr="00E676BC" w:rsidRDefault="00856B98" w:rsidP="00284BF1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E676BC">
              <w:rPr>
                <w:b/>
                <w:sz w:val="24"/>
                <w:szCs w:val="24"/>
              </w:rPr>
              <w:t>11:</w:t>
            </w:r>
            <w:r w:rsidR="00284BF1">
              <w:rPr>
                <w:b/>
                <w:sz w:val="24"/>
                <w:szCs w:val="24"/>
              </w:rPr>
              <w:t>05</w:t>
            </w:r>
            <w:r w:rsidRPr="00E676BC">
              <w:rPr>
                <w:b/>
                <w:sz w:val="24"/>
                <w:szCs w:val="24"/>
              </w:rPr>
              <w:t xml:space="preserve"> – 11:</w:t>
            </w:r>
            <w:r w:rsidR="00E835FF">
              <w:rPr>
                <w:b/>
                <w:sz w:val="24"/>
                <w:szCs w:val="24"/>
              </w:rPr>
              <w:t>3</w:t>
            </w:r>
            <w:r w:rsidR="00284B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56B98" w:rsidRPr="00E676BC" w:rsidRDefault="00226761" w:rsidP="00131088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226761"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29" style="position:absolute;margin-left:-.4pt;margin-top:3.6pt;width:11.35pt;height:11.35pt;z-index:251665408;mso-position-horizontal-relative:text;mso-position-vertical-relative:text" fillcolor="white [3212]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</w:tcPr>
          <w:p w:rsidR="00856B98" w:rsidRPr="00E676BC" w:rsidRDefault="00E835FF" w:rsidP="000258C3">
            <w:pPr>
              <w:tabs>
                <w:tab w:val="left" w:pos="1560"/>
              </w:tabs>
              <w:spacing w:after="60"/>
              <w:rPr>
                <w:b/>
                <w:caps/>
                <w:sz w:val="24"/>
                <w:szCs w:val="24"/>
              </w:rPr>
            </w:pPr>
            <w:r w:rsidRPr="00E835FF">
              <w:rPr>
                <w:b/>
                <w:caps/>
                <w:sz w:val="24"/>
                <w:szCs w:val="24"/>
              </w:rPr>
              <w:t>Проблематика эргономического обеспечения деятельности космонавтов</w:t>
            </w:r>
          </w:p>
          <w:p w:rsidR="00C25AD8" w:rsidRPr="005B7F78" w:rsidRDefault="00E835FF" w:rsidP="00C25AD8">
            <w:pPr>
              <w:tabs>
                <w:tab w:val="left" w:pos="1560"/>
              </w:tabs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E835FF">
              <w:rPr>
                <w:b/>
                <w:color w:val="0070C0"/>
                <w:sz w:val="24"/>
                <w:szCs w:val="24"/>
              </w:rPr>
              <w:t>Калери</w:t>
            </w:r>
            <w:proofErr w:type="spellEnd"/>
            <w:r w:rsidR="007221B5" w:rsidRPr="00E835FF">
              <w:rPr>
                <w:b/>
                <w:color w:val="0070C0"/>
                <w:sz w:val="24"/>
                <w:szCs w:val="24"/>
              </w:rPr>
              <w:t xml:space="preserve"> А.Ю.</w:t>
            </w:r>
            <w:r w:rsidR="00856B98" w:rsidRPr="00E676BC">
              <w:rPr>
                <w:sz w:val="24"/>
                <w:szCs w:val="24"/>
              </w:rPr>
              <w:t xml:space="preserve">,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летчик-космонавт, </w:t>
            </w:r>
            <w:r w:rsidR="0086749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Герой РФ,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руководитель </w:t>
            </w:r>
            <w:r w:rsidR="00A0738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етно-космического центра Ракетно-космической корпорации</w:t>
            </w:r>
            <w:r w:rsidR="00C33CB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«Энергия»</w:t>
            </w:r>
          </w:p>
          <w:p w:rsidR="00856B98" w:rsidRPr="005B7F78" w:rsidRDefault="00E835FF" w:rsidP="00E835FF">
            <w:pPr>
              <w:tabs>
                <w:tab w:val="left" w:pos="1560"/>
              </w:tabs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70C0"/>
                <w:sz w:val="24"/>
                <w:szCs w:val="24"/>
              </w:rPr>
              <w:t>Шевченко</w:t>
            </w:r>
            <w:r w:rsidR="007221B5">
              <w:rPr>
                <w:b/>
                <w:color w:val="0070C0"/>
                <w:sz w:val="24"/>
                <w:szCs w:val="24"/>
              </w:rPr>
              <w:t xml:space="preserve"> Л.Г.</w:t>
            </w:r>
            <w:r w:rsidR="00C25AD8" w:rsidRPr="00E676BC">
              <w:rPr>
                <w:sz w:val="24"/>
                <w:szCs w:val="24"/>
              </w:rPr>
              <w:t>,</w:t>
            </w:r>
            <w:r w:rsidR="00D30C29" w:rsidRPr="00E676BC">
              <w:rPr>
                <w:sz w:val="24"/>
                <w:szCs w:val="24"/>
              </w:rPr>
              <w:t xml:space="preserve">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начальник отдела Ракетно-космической корпорации</w:t>
            </w:r>
            <w:r w:rsidR="00C33CB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«Энергия»</w:t>
            </w:r>
          </w:p>
          <w:p w:rsidR="00E835FF" w:rsidRPr="00E676BC" w:rsidRDefault="00E835FF" w:rsidP="007511DB">
            <w:pPr>
              <w:tabs>
                <w:tab w:val="left" w:pos="1560"/>
              </w:tabs>
              <w:spacing w:after="240"/>
              <w:rPr>
                <w:sz w:val="24"/>
                <w:szCs w:val="24"/>
              </w:rPr>
            </w:pPr>
            <w:r w:rsidRPr="00E835FF">
              <w:rPr>
                <w:b/>
                <w:color w:val="0070C0"/>
                <w:sz w:val="24"/>
                <w:szCs w:val="24"/>
              </w:rPr>
              <w:t>Кукин</w:t>
            </w:r>
            <w:r w:rsidR="007221B5" w:rsidRPr="00E835FF">
              <w:rPr>
                <w:b/>
                <w:color w:val="0070C0"/>
                <w:sz w:val="24"/>
                <w:szCs w:val="24"/>
              </w:rPr>
              <w:t xml:space="preserve"> О.Н.</w:t>
            </w:r>
            <w:r>
              <w:rPr>
                <w:sz w:val="24"/>
                <w:szCs w:val="24"/>
              </w:rPr>
              <w:t xml:space="preserve">,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заместитель начальника отдела Ракетно-космической корпорации</w:t>
            </w:r>
            <w:r w:rsidR="00C33CB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«Энергия», кандидат психологических наук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6B98" w:rsidRPr="00856B98" w:rsidTr="005520B2">
        <w:tc>
          <w:tcPr>
            <w:tcW w:w="1526" w:type="dxa"/>
          </w:tcPr>
          <w:p w:rsidR="00856B98" w:rsidRPr="00E676BC" w:rsidRDefault="00C25AD8" w:rsidP="00284BF1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E676BC">
              <w:rPr>
                <w:b/>
                <w:sz w:val="24"/>
                <w:szCs w:val="24"/>
              </w:rPr>
              <w:t>11:</w:t>
            </w:r>
            <w:r w:rsidR="00E835FF">
              <w:rPr>
                <w:b/>
                <w:sz w:val="24"/>
                <w:szCs w:val="24"/>
              </w:rPr>
              <w:t>3</w:t>
            </w:r>
            <w:r w:rsidR="00284BF1">
              <w:rPr>
                <w:b/>
                <w:sz w:val="24"/>
                <w:szCs w:val="24"/>
              </w:rPr>
              <w:t>0</w:t>
            </w:r>
            <w:r w:rsidRPr="00E676BC">
              <w:rPr>
                <w:b/>
                <w:sz w:val="24"/>
                <w:szCs w:val="24"/>
              </w:rPr>
              <w:t xml:space="preserve"> – 1</w:t>
            </w:r>
            <w:r w:rsidR="00284BF1">
              <w:rPr>
                <w:b/>
                <w:sz w:val="24"/>
                <w:szCs w:val="24"/>
              </w:rPr>
              <w:t>1</w:t>
            </w:r>
            <w:r w:rsidRPr="00E676BC">
              <w:rPr>
                <w:b/>
                <w:sz w:val="24"/>
                <w:szCs w:val="24"/>
              </w:rPr>
              <w:t>:</w:t>
            </w:r>
            <w:r w:rsidR="00284BF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26" w:type="dxa"/>
          </w:tcPr>
          <w:p w:rsidR="00856B98" w:rsidRPr="00E676BC" w:rsidRDefault="00226761" w:rsidP="00131088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226761"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35" style="position:absolute;margin-left:-.45pt;margin-top:3.6pt;width:11.35pt;height:11.35pt;z-index:251666432;mso-position-horizontal-relative:text;mso-position-vertical-relative:text" fillcolor="white [3212]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</w:tcPr>
          <w:p w:rsidR="00A10ABE" w:rsidRPr="00E676BC" w:rsidRDefault="00E835FF" w:rsidP="00A10ABE">
            <w:pPr>
              <w:tabs>
                <w:tab w:val="left" w:pos="1560"/>
              </w:tabs>
              <w:spacing w:after="60"/>
              <w:rPr>
                <w:b/>
                <w:caps/>
                <w:sz w:val="24"/>
                <w:szCs w:val="24"/>
              </w:rPr>
            </w:pPr>
            <w:r w:rsidRPr="00E835FF">
              <w:rPr>
                <w:b/>
                <w:caps/>
                <w:sz w:val="24"/>
                <w:szCs w:val="24"/>
              </w:rPr>
              <w:t>Психологические эксперименты в космосе</w:t>
            </w:r>
          </w:p>
          <w:p w:rsidR="00C25AD8" w:rsidRPr="00E676BC" w:rsidRDefault="00E835FF" w:rsidP="00A07384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Гущин</w:t>
            </w:r>
            <w:r w:rsidR="007221B5">
              <w:rPr>
                <w:b/>
                <w:color w:val="0070C0"/>
                <w:sz w:val="24"/>
                <w:szCs w:val="24"/>
              </w:rPr>
              <w:t xml:space="preserve"> В.И.</w:t>
            </w:r>
            <w:r w:rsidR="00A10ABE" w:rsidRPr="00E676BC">
              <w:rPr>
                <w:sz w:val="24"/>
                <w:szCs w:val="24"/>
              </w:rPr>
              <w:t>,</w:t>
            </w:r>
            <w:r w:rsidR="00A07384" w:rsidRPr="005D4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7384" w:rsidRPr="00A07384">
              <w:rPr>
                <w:rFonts w:ascii="Arial" w:eastAsia="Times New Roman" w:hAnsi="Arial" w:cs="Arial"/>
                <w:sz w:val="20"/>
                <w:szCs w:val="20"/>
              </w:rPr>
              <w:t>заместитель заведующего   отделом психофизиологии, нейрофизиологии и психофизиологии  деятельности оператора,</w:t>
            </w:r>
            <w:r w:rsidR="00A07384" w:rsidRPr="005D4C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10ABE" w:rsidRPr="00E676BC">
              <w:rPr>
                <w:sz w:val="24"/>
                <w:szCs w:val="24"/>
              </w:rPr>
              <w:t xml:space="preserve">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заведующий лабораторией когнитивной психологии и психологии малых групп Института медико-биологических проблем РАН, профессор кафедры систем жизнеобеспечения МАИ, доктор медицинских наук</w:t>
            </w:r>
          </w:p>
        </w:tc>
      </w:tr>
      <w:tr w:rsidR="00856B98" w:rsidRPr="00856B98" w:rsidTr="005520B2">
        <w:tc>
          <w:tcPr>
            <w:tcW w:w="1526" w:type="dxa"/>
          </w:tcPr>
          <w:p w:rsidR="00856B98" w:rsidRPr="00E676BC" w:rsidRDefault="00284BF1" w:rsidP="00284BF1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25AD8" w:rsidRPr="00E676B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55</w:t>
            </w:r>
            <w:r w:rsidR="00C25AD8" w:rsidRPr="00E676BC">
              <w:rPr>
                <w:b/>
                <w:sz w:val="24"/>
                <w:szCs w:val="24"/>
              </w:rPr>
              <w:t xml:space="preserve"> – 12:</w:t>
            </w:r>
            <w:r w:rsidR="00E835F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56B98" w:rsidRPr="00E676BC" w:rsidRDefault="00226761" w:rsidP="00131088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226761"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36" style="position:absolute;margin-left:-.45pt;margin-top:3pt;width:11.35pt;height:11.35pt;z-index:251667456;mso-position-horizontal-relative:text;mso-position-vertical-relative:text" fillcolor="white [3212]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</w:tcPr>
          <w:p w:rsidR="00E835FF" w:rsidRPr="00E835FF" w:rsidRDefault="00E835FF" w:rsidP="00E835FF">
            <w:pPr>
              <w:tabs>
                <w:tab w:val="left" w:pos="1560"/>
              </w:tabs>
              <w:spacing w:after="60"/>
              <w:rPr>
                <w:b/>
                <w:caps/>
                <w:sz w:val="24"/>
                <w:szCs w:val="24"/>
              </w:rPr>
            </w:pPr>
            <w:r w:rsidRPr="00E835FF">
              <w:rPr>
                <w:b/>
                <w:caps/>
                <w:sz w:val="24"/>
                <w:szCs w:val="24"/>
              </w:rPr>
              <w:t>Движения глаз как индикатор сенсорного конфликта при вестибулярных тренировках космонавтов</w:t>
            </w:r>
          </w:p>
          <w:p w:rsidR="00856B98" w:rsidRPr="00E676BC" w:rsidRDefault="00E835FF" w:rsidP="00A07384">
            <w:pPr>
              <w:tabs>
                <w:tab w:val="left" w:pos="1560"/>
              </w:tabs>
              <w:spacing w:after="240"/>
              <w:rPr>
                <w:b/>
                <w:sz w:val="24"/>
                <w:szCs w:val="24"/>
              </w:rPr>
            </w:pPr>
            <w:r w:rsidRPr="00E835FF">
              <w:rPr>
                <w:b/>
                <w:color w:val="0070C0"/>
                <w:sz w:val="24"/>
                <w:szCs w:val="24"/>
              </w:rPr>
              <w:t>Ковалев</w:t>
            </w:r>
            <w:r w:rsidR="007221B5" w:rsidRPr="00E835FF">
              <w:rPr>
                <w:b/>
                <w:color w:val="0070C0"/>
                <w:sz w:val="24"/>
                <w:szCs w:val="24"/>
              </w:rPr>
              <w:t xml:space="preserve"> А.И.</w:t>
            </w:r>
            <w:r>
              <w:rPr>
                <w:b/>
                <w:color w:val="0070C0"/>
                <w:sz w:val="24"/>
                <w:szCs w:val="24"/>
              </w:rPr>
              <w:t>,</w:t>
            </w:r>
            <w:r w:rsidRPr="00E835FF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заместитель декана по учебной работе</w:t>
            </w:r>
            <w:r w:rsidR="00A0738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факультета психологии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МГУ</w:t>
            </w:r>
            <w:r w:rsidR="00A0738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 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им. М.В. Ломоносова</w:t>
            </w:r>
            <w:r w:rsidR="00A0738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7511DB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кандидат психологических наук</w:t>
            </w:r>
            <w:r w:rsidR="007511DB" w:rsidRPr="00E83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B98" w:rsidRPr="00856B98" w:rsidTr="005520B2">
        <w:tc>
          <w:tcPr>
            <w:tcW w:w="1526" w:type="dxa"/>
            <w:shd w:val="clear" w:color="auto" w:fill="DAEEF3" w:themeFill="accent5" w:themeFillTint="33"/>
          </w:tcPr>
          <w:p w:rsidR="00856B98" w:rsidRPr="00E676BC" w:rsidRDefault="00C25AD8" w:rsidP="00284BF1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E676BC">
              <w:rPr>
                <w:b/>
                <w:sz w:val="24"/>
                <w:szCs w:val="24"/>
              </w:rPr>
              <w:t>12:</w:t>
            </w:r>
            <w:r w:rsidR="00E835FF">
              <w:rPr>
                <w:b/>
                <w:sz w:val="24"/>
                <w:szCs w:val="24"/>
              </w:rPr>
              <w:t>2</w:t>
            </w:r>
            <w:r w:rsidR="00284BF1">
              <w:rPr>
                <w:b/>
                <w:sz w:val="24"/>
                <w:szCs w:val="24"/>
              </w:rPr>
              <w:t>0</w:t>
            </w:r>
            <w:r w:rsidRPr="00E676BC">
              <w:rPr>
                <w:b/>
                <w:sz w:val="24"/>
                <w:szCs w:val="24"/>
              </w:rPr>
              <w:t xml:space="preserve"> – 1</w:t>
            </w:r>
            <w:r w:rsidR="00E835FF">
              <w:rPr>
                <w:b/>
                <w:sz w:val="24"/>
                <w:szCs w:val="24"/>
              </w:rPr>
              <w:t>2</w:t>
            </w:r>
            <w:r w:rsidRPr="00E676BC">
              <w:rPr>
                <w:b/>
                <w:sz w:val="24"/>
                <w:szCs w:val="24"/>
              </w:rPr>
              <w:t>:</w:t>
            </w:r>
            <w:r w:rsidR="00E835FF">
              <w:rPr>
                <w:b/>
                <w:sz w:val="24"/>
                <w:szCs w:val="24"/>
              </w:rPr>
              <w:t>4</w:t>
            </w:r>
            <w:r w:rsidR="00284B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56B98" w:rsidRPr="00E676BC" w:rsidRDefault="00226761" w:rsidP="00131088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226761"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37" style="position:absolute;margin-left:-.45pt;margin-top:3.95pt;width:11.35pt;height:11.35pt;z-index:251668480;mso-position-horizontal-relative:text;mso-position-vertical-relative:text" fillcolor="white [3212]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  <w:shd w:val="clear" w:color="auto" w:fill="DAEEF3" w:themeFill="accent5" w:themeFillTint="33"/>
          </w:tcPr>
          <w:p w:rsidR="00856B98" w:rsidRPr="00E835FF" w:rsidRDefault="00E835FF" w:rsidP="005520B2">
            <w:pPr>
              <w:spacing w:after="120"/>
              <w:rPr>
                <w:sz w:val="24"/>
                <w:szCs w:val="24"/>
              </w:rPr>
            </w:pPr>
            <w:r w:rsidRPr="00E835FF">
              <w:rPr>
                <w:b/>
                <w:sz w:val="24"/>
                <w:szCs w:val="24"/>
              </w:rPr>
              <w:t>Перерыв</w:t>
            </w:r>
          </w:p>
        </w:tc>
      </w:tr>
      <w:tr w:rsidR="00856B98" w:rsidRPr="00856B98" w:rsidTr="005520B2">
        <w:tc>
          <w:tcPr>
            <w:tcW w:w="1526" w:type="dxa"/>
          </w:tcPr>
          <w:p w:rsidR="00856B98" w:rsidRPr="00E676BC" w:rsidRDefault="00C25AD8" w:rsidP="00284BF1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E676BC">
              <w:rPr>
                <w:b/>
                <w:sz w:val="24"/>
                <w:szCs w:val="24"/>
              </w:rPr>
              <w:t>1</w:t>
            </w:r>
            <w:r w:rsidR="00E835FF">
              <w:rPr>
                <w:b/>
                <w:sz w:val="24"/>
                <w:szCs w:val="24"/>
              </w:rPr>
              <w:t>2</w:t>
            </w:r>
            <w:r w:rsidRPr="00E676BC">
              <w:rPr>
                <w:b/>
                <w:sz w:val="24"/>
                <w:szCs w:val="24"/>
              </w:rPr>
              <w:t>:</w:t>
            </w:r>
            <w:r w:rsidR="00E835FF">
              <w:rPr>
                <w:b/>
                <w:sz w:val="24"/>
                <w:szCs w:val="24"/>
              </w:rPr>
              <w:t>4</w:t>
            </w:r>
            <w:r w:rsidR="00284BF1">
              <w:rPr>
                <w:b/>
                <w:sz w:val="24"/>
                <w:szCs w:val="24"/>
              </w:rPr>
              <w:t>0</w:t>
            </w:r>
            <w:r w:rsidRPr="00E676BC">
              <w:rPr>
                <w:b/>
                <w:sz w:val="24"/>
                <w:szCs w:val="24"/>
              </w:rPr>
              <w:t xml:space="preserve"> – 13:</w:t>
            </w:r>
            <w:r w:rsidR="00284BF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6" w:type="dxa"/>
          </w:tcPr>
          <w:p w:rsidR="00856B98" w:rsidRPr="00E676BC" w:rsidRDefault="00226761" w:rsidP="00131088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226761"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38" style="position:absolute;margin-left:-.45pt;margin-top:3.7pt;width:11.35pt;height:11.35pt;z-index:251669504;mso-position-horizontal-relative:text;mso-position-vertical-relative:text" fillcolor="white [3212]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</w:tcPr>
          <w:p w:rsidR="00A10ABE" w:rsidRPr="00E676BC" w:rsidRDefault="00A10ABE" w:rsidP="00A10ABE">
            <w:pPr>
              <w:tabs>
                <w:tab w:val="left" w:pos="1560"/>
              </w:tabs>
              <w:spacing w:after="60"/>
              <w:rPr>
                <w:b/>
                <w:caps/>
                <w:sz w:val="24"/>
                <w:szCs w:val="24"/>
              </w:rPr>
            </w:pPr>
            <w:r w:rsidRPr="00E676BC">
              <w:rPr>
                <w:b/>
                <w:caps/>
                <w:sz w:val="24"/>
                <w:szCs w:val="24"/>
              </w:rPr>
              <w:t xml:space="preserve">Социально-психологические предпосылки отношения личности к </w:t>
            </w:r>
            <w:r w:rsidR="00E835FF">
              <w:rPr>
                <w:b/>
                <w:caps/>
                <w:sz w:val="24"/>
                <w:szCs w:val="24"/>
              </w:rPr>
              <w:t>пилотируемой космонавтике</w:t>
            </w:r>
          </w:p>
          <w:p w:rsidR="00C25AD8" w:rsidRPr="00E676BC" w:rsidRDefault="00A10ABE" w:rsidP="000818D6">
            <w:pPr>
              <w:spacing w:after="240"/>
              <w:rPr>
                <w:sz w:val="24"/>
                <w:szCs w:val="24"/>
              </w:rPr>
            </w:pPr>
            <w:proofErr w:type="spellStart"/>
            <w:r w:rsidRPr="00E676BC">
              <w:rPr>
                <w:b/>
                <w:color w:val="0070C0"/>
                <w:sz w:val="24"/>
                <w:szCs w:val="24"/>
              </w:rPr>
              <w:t>Нестик</w:t>
            </w:r>
            <w:proofErr w:type="spellEnd"/>
            <w:r w:rsidR="007221B5" w:rsidRPr="00E676BC">
              <w:rPr>
                <w:b/>
                <w:color w:val="0070C0"/>
                <w:sz w:val="24"/>
                <w:szCs w:val="24"/>
              </w:rPr>
              <w:t xml:space="preserve"> Т.А.</w:t>
            </w:r>
            <w:r w:rsidRPr="00E676BC">
              <w:rPr>
                <w:sz w:val="24"/>
                <w:szCs w:val="24"/>
              </w:rPr>
              <w:t xml:space="preserve">, </w:t>
            </w:r>
            <w:r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заведующий лабораторией </w:t>
            </w:r>
            <w:r w:rsidR="005B7F78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социальной психологии </w:t>
            </w:r>
            <w:r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Института психологии РАН, профессор РАН, доктор психологических наук</w:t>
            </w:r>
          </w:p>
        </w:tc>
      </w:tr>
      <w:tr w:rsidR="00C25AD8" w:rsidRPr="00856B98" w:rsidTr="005520B2">
        <w:tc>
          <w:tcPr>
            <w:tcW w:w="1526" w:type="dxa"/>
          </w:tcPr>
          <w:p w:rsidR="00C25AD8" w:rsidRPr="00E676BC" w:rsidRDefault="00C25AD8" w:rsidP="00284BF1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E676BC">
              <w:rPr>
                <w:b/>
                <w:sz w:val="24"/>
                <w:szCs w:val="24"/>
              </w:rPr>
              <w:t>13:</w:t>
            </w:r>
            <w:r w:rsidR="00284BF1">
              <w:rPr>
                <w:b/>
                <w:sz w:val="24"/>
                <w:szCs w:val="24"/>
              </w:rPr>
              <w:t>05</w:t>
            </w:r>
            <w:r w:rsidRPr="00E676BC">
              <w:rPr>
                <w:b/>
                <w:sz w:val="24"/>
                <w:szCs w:val="24"/>
              </w:rPr>
              <w:t xml:space="preserve"> – 1</w:t>
            </w:r>
            <w:r w:rsidR="00E835FF">
              <w:rPr>
                <w:b/>
                <w:sz w:val="24"/>
                <w:szCs w:val="24"/>
              </w:rPr>
              <w:t>3</w:t>
            </w:r>
            <w:r w:rsidRPr="00E676BC">
              <w:rPr>
                <w:b/>
                <w:sz w:val="24"/>
                <w:szCs w:val="24"/>
              </w:rPr>
              <w:t>:</w:t>
            </w:r>
            <w:r w:rsidR="00E835FF">
              <w:rPr>
                <w:b/>
                <w:sz w:val="24"/>
                <w:szCs w:val="24"/>
              </w:rPr>
              <w:t>3</w:t>
            </w:r>
            <w:r w:rsidR="00284B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25AD8" w:rsidRPr="00E676BC" w:rsidRDefault="00226761" w:rsidP="00131088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226761"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39" style="position:absolute;margin-left:-.15pt;margin-top:2.85pt;width:11.35pt;height:11.35pt;z-index:251670528;mso-position-horizontal-relative:text;mso-position-vertical-relative:text" fillcolor="white [3212]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</w:tcPr>
          <w:p w:rsidR="00E835FF" w:rsidRDefault="00E835FF" w:rsidP="00E835FF">
            <w:pPr>
              <w:tabs>
                <w:tab w:val="left" w:pos="1560"/>
              </w:tabs>
              <w:spacing w:after="60"/>
              <w:rPr>
                <w:b/>
                <w:caps/>
                <w:sz w:val="24"/>
                <w:szCs w:val="24"/>
              </w:rPr>
            </w:pPr>
            <w:r w:rsidRPr="00E835FF">
              <w:rPr>
                <w:b/>
                <w:caps/>
                <w:sz w:val="24"/>
                <w:szCs w:val="24"/>
              </w:rPr>
              <w:t>Авиационные человеко-машинные интерфейсы – состояние и перспективы развития</w:t>
            </w:r>
          </w:p>
          <w:p w:rsidR="00C25AD8" w:rsidRDefault="00E835FF" w:rsidP="005B7F78">
            <w:pPr>
              <w:tabs>
                <w:tab w:val="left" w:pos="1560"/>
              </w:tabs>
              <w:spacing w:after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E835FF">
              <w:rPr>
                <w:b/>
                <w:color w:val="0070C0"/>
                <w:sz w:val="24"/>
                <w:szCs w:val="24"/>
              </w:rPr>
              <w:t>Зыбин Е.Ю.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B7F78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руководитель аналитического центра поддержки программ развития авиатехники </w:t>
            </w:r>
            <w:r w:rsid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Государственного научного центра ФГУП «Государственный научно-исследовательский институт авиационных систем» (</w:t>
            </w:r>
            <w:proofErr w:type="spellStart"/>
            <w:r w:rsidR="005B7F78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ГосНИИАС</w:t>
            </w:r>
            <w:proofErr w:type="spellEnd"/>
            <w:r w:rsid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5B7F78"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доктор технических наук</w:t>
            </w:r>
          </w:p>
          <w:p w:rsidR="00A07384" w:rsidRPr="00E676BC" w:rsidRDefault="00A07384" w:rsidP="005B7F78">
            <w:pPr>
              <w:tabs>
                <w:tab w:val="left" w:pos="1560"/>
              </w:tabs>
              <w:spacing w:after="240"/>
              <w:rPr>
                <w:sz w:val="24"/>
                <w:szCs w:val="24"/>
              </w:rPr>
            </w:pPr>
          </w:p>
        </w:tc>
      </w:tr>
      <w:tr w:rsidR="00E835FF" w:rsidRPr="00856B98" w:rsidTr="005520B2">
        <w:tc>
          <w:tcPr>
            <w:tcW w:w="1526" w:type="dxa"/>
          </w:tcPr>
          <w:p w:rsidR="00E835FF" w:rsidRPr="00E676BC" w:rsidRDefault="00E835FF" w:rsidP="00284BF1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13:3</w:t>
            </w:r>
            <w:r w:rsidR="00284BF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284BF1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:</w:t>
            </w:r>
            <w:r w:rsidR="00284BF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26" w:type="dxa"/>
          </w:tcPr>
          <w:p w:rsidR="00E835FF" w:rsidRPr="00D43FB0" w:rsidRDefault="00226761" w:rsidP="00131088">
            <w:pPr>
              <w:tabs>
                <w:tab w:val="left" w:pos="1560"/>
              </w:tabs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5pt;margin-top:10.8pt;width:0;height:137.3pt;z-index:251662335;mso-position-horizontal-relative:text;mso-position-vertical-relative:text" o:connectortype="straight" strokecolor="#7f7f7f [1612]"/>
              </w:pict>
            </w:r>
            <w:r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41" style="position:absolute;margin-left:-.5pt;margin-top:3.35pt;width:11.35pt;height:11.35pt;z-index:251673600;mso-position-horizontal-relative:text;mso-position-vertical-relative:text" fillcolor="white [3212]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</w:tcPr>
          <w:p w:rsidR="00E835FF" w:rsidRPr="00E835FF" w:rsidRDefault="00E835FF" w:rsidP="00E835FF">
            <w:pPr>
              <w:tabs>
                <w:tab w:val="left" w:pos="1560"/>
              </w:tabs>
              <w:spacing w:after="60"/>
              <w:rPr>
                <w:b/>
                <w:caps/>
                <w:sz w:val="24"/>
                <w:szCs w:val="24"/>
              </w:rPr>
            </w:pPr>
            <w:r w:rsidRPr="00E835FF">
              <w:rPr>
                <w:b/>
                <w:caps/>
                <w:sz w:val="24"/>
                <w:szCs w:val="24"/>
              </w:rPr>
              <w:t>Психологические особенности сотрудников РКК «Энергия»: научный потенциал, вовлеченность, ценностные ориентации</w:t>
            </w:r>
          </w:p>
          <w:p w:rsidR="00E835FF" w:rsidRPr="00E835FF" w:rsidRDefault="00E835FF" w:rsidP="000E517C">
            <w:pPr>
              <w:tabs>
                <w:tab w:val="left" w:pos="1560"/>
              </w:tabs>
              <w:spacing w:after="240"/>
              <w:rPr>
                <w:b/>
                <w:caps/>
                <w:sz w:val="24"/>
                <w:szCs w:val="24"/>
              </w:rPr>
            </w:pPr>
            <w:r w:rsidRPr="00E835FF">
              <w:rPr>
                <w:b/>
                <w:color w:val="0070C0"/>
                <w:sz w:val="24"/>
                <w:szCs w:val="24"/>
              </w:rPr>
              <w:t>Банных Н.С.</w:t>
            </w:r>
            <w:r>
              <w:rPr>
                <w:sz w:val="24"/>
                <w:szCs w:val="24"/>
              </w:rPr>
              <w:t>,</w:t>
            </w:r>
            <w:r w:rsidR="000E517C">
              <w:rPr>
                <w:sz w:val="24"/>
                <w:szCs w:val="24"/>
              </w:rPr>
              <w:t xml:space="preserve"> </w:t>
            </w:r>
            <w:r w:rsidR="000E517C" w:rsidRPr="005E16F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кандидат психологических наук</w:t>
            </w:r>
          </w:p>
        </w:tc>
      </w:tr>
      <w:tr w:rsidR="00E835FF" w:rsidRPr="00856B98" w:rsidTr="005520B2">
        <w:tc>
          <w:tcPr>
            <w:tcW w:w="1526" w:type="dxa"/>
          </w:tcPr>
          <w:p w:rsidR="00E835FF" w:rsidRPr="00E676BC" w:rsidRDefault="00E835FF" w:rsidP="00F75D28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4BF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284BF1">
              <w:rPr>
                <w:b/>
                <w:sz w:val="24"/>
                <w:szCs w:val="24"/>
              </w:rPr>
              <w:t>55</w:t>
            </w:r>
            <w:r>
              <w:rPr>
                <w:b/>
                <w:sz w:val="24"/>
                <w:szCs w:val="24"/>
              </w:rPr>
              <w:t xml:space="preserve"> – 14:</w:t>
            </w:r>
            <w:r w:rsidR="00F75D2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E835FF" w:rsidRPr="00D43FB0" w:rsidRDefault="00226761" w:rsidP="00131088">
            <w:pPr>
              <w:tabs>
                <w:tab w:val="left" w:pos="1560"/>
              </w:tabs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42" style="position:absolute;margin-left:-.85pt;margin-top:2.75pt;width:11.35pt;height:11.35pt;z-index:251674624;mso-position-horizontal-relative:text;mso-position-vertical-relative:text" fillcolor="white [3212]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</w:tcPr>
          <w:p w:rsidR="00E835FF" w:rsidRPr="00F75D28" w:rsidRDefault="00F75D28" w:rsidP="00F75D28">
            <w:pPr>
              <w:tabs>
                <w:tab w:val="left" w:pos="1560"/>
              </w:tabs>
              <w:spacing w:after="60"/>
              <w:rPr>
                <w:b/>
                <w:caps/>
                <w:sz w:val="24"/>
                <w:szCs w:val="24"/>
              </w:rPr>
            </w:pPr>
            <w:r w:rsidRPr="00F75D28">
              <w:rPr>
                <w:b/>
                <w:caps/>
                <w:sz w:val="24"/>
                <w:szCs w:val="24"/>
              </w:rPr>
              <w:t>Идеи Б.Ф. Ломова в космических проектах</w:t>
            </w:r>
          </w:p>
          <w:p w:rsidR="00F75D28" w:rsidRPr="00E835FF" w:rsidRDefault="00F75D28" w:rsidP="00F75D28">
            <w:pPr>
              <w:tabs>
                <w:tab w:val="left" w:pos="1560"/>
              </w:tabs>
              <w:spacing w:after="240"/>
              <w:rPr>
                <w:b/>
                <w:caps/>
                <w:sz w:val="24"/>
                <w:szCs w:val="24"/>
              </w:rPr>
            </w:pPr>
            <w:proofErr w:type="spellStart"/>
            <w:r w:rsidRPr="00F75D28">
              <w:rPr>
                <w:b/>
                <w:color w:val="0070C0"/>
                <w:sz w:val="24"/>
                <w:szCs w:val="24"/>
              </w:rPr>
              <w:t>Носуленко</w:t>
            </w:r>
            <w:proofErr w:type="spellEnd"/>
            <w:r w:rsidRPr="00F75D28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>В.Н.</w:t>
            </w:r>
            <w:r w:rsidRPr="00F75D2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главный научный сотрудник</w:t>
            </w:r>
            <w:r w:rsidRPr="005B7F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Института психологии РАН, доктор психологических наук</w:t>
            </w:r>
          </w:p>
        </w:tc>
      </w:tr>
      <w:tr w:rsidR="00F75D28" w:rsidRPr="00856B98" w:rsidTr="005520B2">
        <w:tc>
          <w:tcPr>
            <w:tcW w:w="1526" w:type="dxa"/>
          </w:tcPr>
          <w:p w:rsidR="00F75D28" w:rsidRDefault="00F75D28" w:rsidP="00F75D28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14:20 – 14:55</w:t>
            </w:r>
          </w:p>
        </w:tc>
        <w:tc>
          <w:tcPr>
            <w:tcW w:w="426" w:type="dxa"/>
          </w:tcPr>
          <w:p w:rsidR="00F75D28" w:rsidRDefault="00F75D28" w:rsidP="00131088">
            <w:pPr>
              <w:tabs>
                <w:tab w:val="left" w:pos="1560"/>
              </w:tabs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45" style="position:absolute;margin-left:-.95pt;margin-top:2.95pt;width:11.35pt;height:11.35pt;z-index:251676672;mso-position-horizontal-relative:text;mso-position-vertical-relative:text" fillcolor="white [3212]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</w:tcPr>
          <w:p w:rsidR="00F75D28" w:rsidRDefault="00F75D28" w:rsidP="00C3234D">
            <w:pPr>
              <w:tabs>
                <w:tab w:val="left" w:pos="1560"/>
              </w:tabs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7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ыступления участников семинара</w:t>
            </w:r>
          </w:p>
        </w:tc>
      </w:tr>
      <w:tr w:rsidR="00E835FF" w:rsidRPr="00856B98" w:rsidTr="005520B2">
        <w:tc>
          <w:tcPr>
            <w:tcW w:w="1526" w:type="dxa"/>
            <w:shd w:val="clear" w:color="auto" w:fill="DAEEF3" w:themeFill="accent5" w:themeFillTint="33"/>
          </w:tcPr>
          <w:p w:rsidR="00E835FF" w:rsidRPr="00E676BC" w:rsidRDefault="00C3234D" w:rsidP="00F75D28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</w:t>
            </w:r>
            <w:r w:rsidR="00F75D2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– 15:00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E835FF" w:rsidRPr="00D43FB0" w:rsidRDefault="00226761" w:rsidP="00131088">
            <w:pPr>
              <w:tabs>
                <w:tab w:val="left" w:pos="1560"/>
              </w:tabs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333333"/>
                <w:sz w:val="24"/>
                <w:szCs w:val="24"/>
              </w:rPr>
              <w:pict>
                <v:oval id="_x0000_s1043" style="position:absolute;margin-left:-.55pt;margin-top:3.05pt;width:11.35pt;height:11.35pt;z-index:251675648;mso-position-horizontal-relative:text;mso-position-vertical-relative:text" fillcolor="white [3212]" strokecolor="#a5a5a5 [2092]">
                  <o:lock v:ext="edit" aspectratio="t"/>
                </v:oval>
              </w:pict>
            </w:r>
          </w:p>
        </w:tc>
        <w:tc>
          <w:tcPr>
            <w:tcW w:w="9071" w:type="dxa"/>
            <w:shd w:val="clear" w:color="auto" w:fill="DAEEF3" w:themeFill="accent5" w:themeFillTint="33"/>
          </w:tcPr>
          <w:p w:rsidR="00E835FF" w:rsidRPr="00E835FF" w:rsidRDefault="00C3234D" w:rsidP="00A07384">
            <w:pPr>
              <w:tabs>
                <w:tab w:val="left" w:pos="1560"/>
              </w:tabs>
              <w:spacing w:after="240"/>
              <w:rPr>
                <w:b/>
                <w:caps/>
                <w:sz w:val="24"/>
                <w:szCs w:val="24"/>
              </w:rPr>
            </w:pPr>
            <w:r w:rsidRPr="00377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Заключительное слово</w:t>
            </w:r>
            <w:r w:rsidR="00C33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научного руководителя семинара</w:t>
            </w:r>
          </w:p>
        </w:tc>
      </w:tr>
    </w:tbl>
    <w:p w:rsidR="0032487F" w:rsidRDefault="0032487F" w:rsidP="005520B2">
      <w:pPr>
        <w:spacing w:after="0" w:line="240" w:lineRule="auto"/>
        <w:ind w:left="709"/>
        <w:rPr>
          <w:rFonts w:asciiTheme="majorHAnsi" w:hAnsiTheme="majorHAnsi"/>
          <w:b/>
          <w:sz w:val="20"/>
          <w:szCs w:val="20"/>
        </w:rPr>
      </w:pPr>
    </w:p>
    <w:p w:rsidR="00C01694" w:rsidRPr="000258C3" w:rsidRDefault="00C01694" w:rsidP="005520B2">
      <w:pPr>
        <w:spacing w:after="0" w:line="240" w:lineRule="auto"/>
        <w:ind w:left="709"/>
        <w:rPr>
          <w:rFonts w:asciiTheme="majorHAnsi" w:hAnsiTheme="majorHAnsi"/>
          <w:b/>
          <w:sz w:val="20"/>
          <w:szCs w:val="20"/>
        </w:rPr>
      </w:pPr>
    </w:p>
    <w:p w:rsidR="00C01694" w:rsidRPr="00C01694" w:rsidRDefault="00853823" w:rsidP="000258C3">
      <w:pPr>
        <w:spacing w:after="0" w:line="240" w:lineRule="auto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Научные </w:t>
      </w:r>
      <w:r w:rsidR="009846D0" w:rsidRPr="00856B98">
        <w:rPr>
          <w:rFonts w:asciiTheme="majorHAnsi" w:hAnsiTheme="majorHAnsi"/>
          <w:b/>
          <w:sz w:val="24"/>
          <w:szCs w:val="24"/>
        </w:rPr>
        <w:t>руководители семинара:</w:t>
      </w:r>
      <w:r w:rsidR="00C33CBF">
        <w:rPr>
          <w:rFonts w:asciiTheme="majorHAnsi" w:hAnsiTheme="majorHAnsi"/>
          <w:b/>
          <w:sz w:val="24"/>
          <w:szCs w:val="24"/>
        </w:rPr>
        <w:t xml:space="preserve"> </w:t>
      </w:r>
      <w:r w:rsidR="00C01694" w:rsidRPr="00C01694">
        <w:rPr>
          <w:rFonts w:asciiTheme="majorHAnsi" w:hAnsiTheme="majorHAnsi"/>
          <w:b/>
          <w:sz w:val="24"/>
          <w:szCs w:val="24"/>
        </w:rPr>
        <w:tab/>
      </w:r>
      <w:r w:rsidR="00C01694" w:rsidRPr="00C01694">
        <w:rPr>
          <w:rFonts w:asciiTheme="majorHAnsi" w:hAnsiTheme="majorHAnsi"/>
          <w:b/>
          <w:sz w:val="24"/>
          <w:szCs w:val="24"/>
        </w:rPr>
        <w:tab/>
      </w:r>
      <w:r w:rsidR="009846D0" w:rsidRPr="00856B98">
        <w:rPr>
          <w:rFonts w:asciiTheme="majorHAnsi" w:hAnsiTheme="majorHAnsi"/>
          <w:sz w:val="24"/>
          <w:szCs w:val="24"/>
        </w:rPr>
        <w:t xml:space="preserve">академик РАН </w:t>
      </w:r>
      <w:r w:rsidR="00F75D28">
        <w:rPr>
          <w:rFonts w:asciiTheme="majorHAnsi" w:hAnsiTheme="majorHAnsi"/>
          <w:sz w:val="24"/>
          <w:szCs w:val="24"/>
        </w:rPr>
        <w:t xml:space="preserve">  </w:t>
      </w:r>
      <w:r w:rsidR="009846D0" w:rsidRPr="00856B98">
        <w:rPr>
          <w:rFonts w:asciiTheme="majorHAnsi" w:hAnsiTheme="majorHAnsi"/>
          <w:sz w:val="24"/>
          <w:szCs w:val="24"/>
        </w:rPr>
        <w:t>Журавлев А.Л</w:t>
      </w:r>
      <w:r w:rsidR="007511DB">
        <w:rPr>
          <w:rFonts w:asciiTheme="majorHAnsi" w:hAnsiTheme="majorHAnsi"/>
          <w:sz w:val="24"/>
          <w:szCs w:val="24"/>
        </w:rPr>
        <w:t>.</w:t>
      </w:r>
      <w:r w:rsidR="009846D0" w:rsidRPr="00856B98">
        <w:rPr>
          <w:rFonts w:asciiTheme="majorHAnsi" w:hAnsiTheme="majorHAnsi"/>
          <w:sz w:val="24"/>
          <w:szCs w:val="24"/>
        </w:rPr>
        <w:t>,</w:t>
      </w:r>
      <w:r w:rsidR="00C33CBF">
        <w:rPr>
          <w:rFonts w:asciiTheme="majorHAnsi" w:hAnsiTheme="majorHAnsi"/>
          <w:sz w:val="24"/>
          <w:szCs w:val="24"/>
        </w:rPr>
        <w:t xml:space="preserve"> </w:t>
      </w:r>
    </w:p>
    <w:p w:rsidR="00C01694" w:rsidRDefault="00C01694" w:rsidP="00C01694">
      <w:pPr>
        <w:spacing w:after="0" w:line="240" w:lineRule="auto"/>
        <w:ind w:left="4957" w:firstLine="70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9846D0" w:rsidRPr="00856B98">
        <w:rPr>
          <w:rFonts w:asciiTheme="majorHAnsi" w:hAnsiTheme="majorHAnsi"/>
          <w:sz w:val="24"/>
          <w:szCs w:val="24"/>
        </w:rPr>
        <w:t xml:space="preserve">роф. </w:t>
      </w:r>
      <w:r w:rsidR="00F75D28">
        <w:rPr>
          <w:rFonts w:asciiTheme="majorHAnsi" w:hAnsiTheme="majorHAnsi"/>
          <w:sz w:val="24"/>
          <w:szCs w:val="24"/>
        </w:rPr>
        <w:t xml:space="preserve">  </w:t>
      </w:r>
      <w:r w:rsidR="009846D0" w:rsidRPr="00856B98">
        <w:rPr>
          <w:rFonts w:asciiTheme="majorHAnsi" w:hAnsiTheme="majorHAnsi"/>
          <w:sz w:val="24"/>
          <w:szCs w:val="24"/>
        </w:rPr>
        <w:t>Обознов А.А.</w:t>
      </w:r>
      <w:r w:rsidR="009846D0" w:rsidRPr="00856B98">
        <w:rPr>
          <w:rFonts w:asciiTheme="majorHAnsi" w:hAnsiTheme="majorHAnsi"/>
          <w:b/>
          <w:sz w:val="24"/>
          <w:szCs w:val="24"/>
        </w:rPr>
        <w:t xml:space="preserve"> </w:t>
      </w:r>
    </w:p>
    <w:p w:rsidR="00C01694" w:rsidRPr="00C01694" w:rsidRDefault="00C01694" w:rsidP="00C01694">
      <w:pPr>
        <w:spacing w:after="0" w:line="240" w:lineRule="auto"/>
        <w:ind w:left="4957" w:firstLine="707"/>
        <w:rPr>
          <w:rFonts w:asciiTheme="majorHAnsi" w:hAnsiTheme="majorHAnsi"/>
          <w:b/>
          <w:sz w:val="24"/>
          <w:szCs w:val="24"/>
        </w:rPr>
      </w:pPr>
    </w:p>
    <w:p w:rsidR="005427DA" w:rsidRDefault="009846D0" w:rsidP="000258C3">
      <w:pPr>
        <w:spacing w:after="0" w:line="240" w:lineRule="auto"/>
        <w:ind w:left="709"/>
        <w:rPr>
          <w:rFonts w:asciiTheme="majorHAnsi" w:hAnsiTheme="majorHAnsi"/>
          <w:sz w:val="24"/>
          <w:szCs w:val="24"/>
        </w:rPr>
      </w:pPr>
      <w:r w:rsidRPr="00856B98">
        <w:rPr>
          <w:rFonts w:asciiTheme="majorHAnsi" w:hAnsiTheme="majorHAnsi"/>
          <w:b/>
          <w:sz w:val="24"/>
          <w:szCs w:val="24"/>
        </w:rPr>
        <w:t>Координатор семинара:</w:t>
      </w:r>
      <w:r w:rsidR="00C33CBF">
        <w:rPr>
          <w:rFonts w:asciiTheme="majorHAnsi" w:hAnsiTheme="majorHAnsi"/>
          <w:b/>
          <w:sz w:val="24"/>
          <w:szCs w:val="24"/>
        </w:rPr>
        <w:t xml:space="preserve"> </w:t>
      </w:r>
      <w:r w:rsidR="00C01694">
        <w:rPr>
          <w:rFonts w:asciiTheme="majorHAnsi" w:hAnsiTheme="majorHAnsi"/>
          <w:b/>
          <w:sz w:val="24"/>
          <w:szCs w:val="24"/>
        </w:rPr>
        <w:tab/>
      </w:r>
      <w:r w:rsidR="00C01694">
        <w:rPr>
          <w:rFonts w:asciiTheme="majorHAnsi" w:hAnsiTheme="majorHAnsi"/>
          <w:b/>
          <w:sz w:val="24"/>
          <w:szCs w:val="24"/>
        </w:rPr>
        <w:tab/>
      </w:r>
      <w:r w:rsidR="00C01694">
        <w:rPr>
          <w:rFonts w:asciiTheme="majorHAnsi" w:hAnsiTheme="majorHAnsi"/>
          <w:b/>
          <w:sz w:val="24"/>
          <w:szCs w:val="24"/>
        </w:rPr>
        <w:tab/>
      </w:r>
      <w:r w:rsidRPr="00856B98">
        <w:rPr>
          <w:rFonts w:asciiTheme="majorHAnsi" w:hAnsiTheme="majorHAnsi"/>
          <w:sz w:val="24"/>
          <w:szCs w:val="24"/>
        </w:rPr>
        <w:t>канд. психол.</w:t>
      </w:r>
      <w:r w:rsidR="00737DBF">
        <w:rPr>
          <w:rFonts w:asciiTheme="majorHAnsi" w:hAnsiTheme="majorHAnsi"/>
          <w:sz w:val="24"/>
          <w:szCs w:val="24"/>
        </w:rPr>
        <w:t xml:space="preserve"> </w:t>
      </w:r>
      <w:r w:rsidRPr="00856B98">
        <w:rPr>
          <w:rFonts w:asciiTheme="majorHAnsi" w:hAnsiTheme="majorHAnsi"/>
          <w:sz w:val="24"/>
          <w:szCs w:val="24"/>
        </w:rPr>
        <w:t>наук</w:t>
      </w:r>
      <w:r w:rsidR="00D30C29">
        <w:rPr>
          <w:rFonts w:asciiTheme="majorHAnsi" w:hAnsiTheme="majorHAnsi"/>
          <w:sz w:val="24"/>
          <w:szCs w:val="24"/>
        </w:rPr>
        <w:t xml:space="preserve"> </w:t>
      </w:r>
      <w:r w:rsidR="00F75D28">
        <w:rPr>
          <w:rFonts w:asciiTheme="majorHAnsi" w:hAnsiTheme="majorHAnsi"/>
          <w:sz w:val="24"/>
          <w:szCs w:val="24"/>
        </w:rPr>
        <w:t xml:space="preserve">  </w:t>
      </w:r>
      <w:r w:rsidRPr="00856B98">
        <w:rPr>
          <w:rFonts w:asciiTheme="majorHAnsi" w:hAnsiTheme="majorHAnsi"/>
          <w:sz w:val="24"/>
          <w:szCs w:val="24"/>
        </w:rPr>
        <w:t>Бессонова</w:t>
      </w:r>
      <w:r w:rsidR="00D30C29">
        <w:rPr>
          <w:rFonts w:asciiTheme="majorHAnsi" w:hAnsiTheme="majorHAnsi"/>
          <w:b/>
          <w:sz w:val="24"/>
          <w:szCs w:val="24"/>
        </w:rPr>
        <w:t xml:space="preserve"> </w:t>
      </w:r>
      <w:r w:rsidRPr="00856B98">
        <w:rPr>
          <w:rFonts w:asciiTheme="majorHAnsi" w:hAnsiTheme="majorHAnsi"/>
          <w:sz w:val="24"/>
          <w:szCs w:val="24"/>
        </w:rPr>
        <w:t xml:space="preserve">Ю.В. </w:t>
      </w:r>
    </w:p>
    <w:p w:rsidR="00A07384" w:rsidRDefault="00A07384" w:rsidP="000258C3">
      <w:pPr>
        <w:spacing w:after="0" w:line="240" w:lineRule="auto"/>
        <w:ind w:left="709"/>
        <w:rPr>
          <w:rFonts w:asciiTheme="majorHAnsi" w:hAnsiTheme="majorHAnsi"/>
          <w:sz w:val="24"/>
          <w:szCs w:val="24"/>
        </w:rPr>
      </w:pPr>
    </w:p>
    <w:p w:rsidR="00A07384" w:rsidRDefault="00A07384" w:rsidP="000258C3">
      <w:pPr>
        <w:spacing w:after="0" w:line="240" w:lineRule="auto"/>
        <w:ind w:left="709"/>
        <w:rPr>
          <w:rFonts w:asciiTheme="majorHAnsi" w:hAnsiTheme="majorHAnsi"/>
          <w:sz w:val="24"/>
          <w:szCs w:val="24"/>
        </w:rPr>
      </w:pPr>
    </w:p>
    <w:sectPr w:rsidR="00A07384" w:rsidSect="00867495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EF6"/>
    <w:multiLevelType w:val="hybridMultilevel"/>
    <w:tmpl w:val="D42C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663AE"/>
    <w:multiLevelType w:val="hybridMultilevel"/>
    <w:tmpl w:val="2E28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27DA"/>
    <w:rsid w:val="000258C3"/>
    <w:rsid w:val="000818D6"/>
    <w:rsid w:val="000C6EEE"/>
    <w:rsid w:val="000D4769"/>
    <w:rsid w:val="000E517C"/>
    <w:rsid w:val="001073D1"/>
    <w:rsid w:val="00131088"/>
    <w:rsid w:val="0013306B"/>
    <w:rsid w:val="00196163"/>
    <w:rsid w:val="00197E90"/>
    <w:rsid w:val="001B4CB0"/>
    <w:rsid w:val="001C3046"/>
    <w:rsid w:val="001E6002"/>
    <w:rsid w:val="00226761"/>
    <w:rsid w:val="0024771A"/>
    <w:rsid w:val="00284BF1"/>
    <w:rsid w:val="002E76B3"/>
    <w:rsid w:val="0032487F"/>
    <w:rsid w:val="00370C01"/>
    <w:rsid w:val="003B44AB"/>
    <w:rsid w:val="003E6195"/>
    <w:rsid w:val="004800AD"/>
    <w:rsid w:val="0049695F"/>
    <w:rsid w:val="004B5305"/>
    <w:rsid w:val="005427DA"/>
    <w:rsid w:val="005520B2"/>
    <w:rsid w:val="00594AF3"/>
    <w:rsid w:val="00596F46"/>
    <w:rsid w:val="005B7F78"/>
    <w:rsid w:val="005E1062"/>
    <w:rsid w:val="005E16F8"/>
    <w:rsid w:val="00621A9E"/>
    <w:rsid w:val="00640765"/>
    <w:rsid w:val="00665729"/>
    <w:rsid w:val="006E2EC9"/>
    <w:rsid w:val="006E5B83"/>
    <w:rsid w:val="007221B5"/>
    <w:rsid w:val="00737DBF"/>
    <w:rsid w:val="007511DB"/>
    <w:rsid w:val="00775B41"/>
    <w:rsid w:val="007A5455"/>
    <w:rsid w:val="007D53B0"/>
    <w:rsid w:val="00824119"/>
    <w:rsid w:val="00853823"/>
    <w:rsid w:val="00856B98"/>
    <w:rsid w:val="00867495"/>
    <w:rsid w:val="00886671"/>
    <w:rsid w:val="008A425D"/>
    <w:rsid w:val="008B1841"/>
    <w:rsid w:val="008C3D61"/>
    <w:rsid w:val="008E3BC6"/>
    <w:rsid w:val="009846D0"/>
    <w:rsid w:val="00986481"/>
    <w:rsid w:val="009A555C"/>
    <w:rsid w:val="00A07384"/>
    <w:rsid w:val="00A10ABE"/>
    <w:rsid w:val="00A8385F"/>
    <w:rsid w:val="00B03A4F"/>
    <w:rsid w:val="00B60E1E"/>
    <w:rsid w:val="00C01694"/>
    <w:rsid w:val="00C25AD8"/>
    <w:rsid w:val="00C3234D"/>
    <w:rsid w:val="00C33CBF"/>
    <w:rsid w:val="00C34995"/>
    <w:rsid w:val="00C71E0F"/>
    <w:rsid w:val="00D30C29"/>
    <w:rsid w:val="00D31563"/>
    <w:rsid w:val="00D34DF3"/>
    <w:rsid w:val="00D43F2A"/>
    <w:rsid w:val="00D43FB0"/>
    <w:rsid w:val="00DF1584"/>
    <w:rsid w:val="00E26925"/>
    <w:rsid w:val="00E26EC2"/>
    <w:rsid w:val="00E676BC"/>
    <w:rsid w:val="00E828B0"/>
    <w:rsid w:val="00E835FF"/>
    <w:rsid w:val="00E94339"/>
    <w:rsid w:val="00EC72F9"/>
    <w:rsid w:val="00ED2465"/>
    <w:rsid w:val="00F0472D"/>
    <w:rsid w:val="00F75D28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2]" strokecolor="none [1612]"/>
    </o:shapedefaults>
    <o:shapelayout v:ext="edit">
      <o:idmap v:ext="edit" data="1"/>
      <o:rules v:ext="edit">
        <o:r id="V:Rule3" type="connector" idref="#_x0000_s1033"/>
        <o:r id="V:Rule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5455"/>
    <w:rPr>
      <w:rFonts w:cs="Times New Roman"/>
      <w:color w:val="0000FF"/>
      <w:u w:val="single"/>
    </w:rPr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rsid w:val="007A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uiPriority w:val="99"/>
    <w:rsid w:val="007A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46D0"/>
    <w:pPr>
      <w:ind w:left="720"/>
      <w:contextualSpacing/>
    </w:pPr>
  </w:style>
  <w:style w:type="table" w:styleId="a5">
    <w:name w:val="Table Grid"/>
    <w:basedOn w:val="a1"/>
    <w:uiPriority w:val="59"/>
    <w:rsid w:val="0085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 Александр</dc:creator>
  <cp:lastModifiedBy>user</cp:lastModifiedBy>
  <cp:revision>32</cp:revision>
  <dcterms:created xsi:type="dcterms:W3CDTF">2021-03-29T15:46:00Z</dcterms:created>
  <dcterms:modified xsi:type="dcterms:W3CDTF">2021-04-02T18:55:00Z</dcterms:modified>
</cp:coreProperties>
</file>