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D4" w:rsidRDefault="008C4409" w:rsidP="009E4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09">
        <w:rPr>
          <w:rFonts w:ascii="Times New Roman" w:hAnsi="Times New Roman" w:cs="Times New Roman"/>
          <w:b/>
          <w:sz w:val="28"/>
          <w:szCs w:val="28"/>
        </w:rPr>
        <w:t>А БЫЛ ЛИ КРИЗИС</w:t>
      </w:r>
      <w:r w:rsidR="0062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35C">
        <w:rPr>
          <w:rFonts w:ascii="Times New Roman" w:hAnsi="Times New Roman" w:cs="Times New Roman"/>
          <w:b/>
          <w:sz w:val="28"/>
          <w:szCs w:val="28"/>
        </w:rPr>
        <w:t>В ПСИХОЛОГИИ</w:t>
      </w:r>
      <w:r w:rsidRPr="008C4409">
        <w:rPr>
          <w:rFonts w:ascii="Times New Roman" w:hAnsi="Times New Roman" w:cs="Times New Roman"/>
          <w:b/>
          <w:sz w:val="28"/>
          <w:szCs w:val="28"/>
        </w:rPr>
        <w:t>?</w:t>
      </w:r>
    </w:p>
    <w:p w:rsidR="00951C36" w:rsidRDefault="00951C36" w:rsidP="009E4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3E7" w:rsidRDefault="002B53E7" w:rsidP="009E4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Ильясов И.И., Нагибина Н.Л.</w:t>
      </w:r>
    </w:p>
    <w:p w:rsidR="00951C36" w:rsidRDefault="00951C36" w:rsidP="009E4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3E7" w:rsidRPr="00951C36" w:rsidRDefault="002B53E7" w:rsidP="009E4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C36">
        <w:rPr>
          <w:rFonts w:ascii="Times New Roman" w:hAnsi="Times New Roman" w:cs="Times New Roman"/>
          <w:sz w:val="28"/>
          <w:szCs w:val="28"/>
        </w:rPr>
        <w:t>МГУ им. М.В. Ломоносова</w:t>
      </w:r>
      <w:r w:rsidR="00951C36">
        <w:rPr>
          <w:rFonts w:ascii="Times New Roman" w:hAnsi="Times New Roman" w:cs="Times New Roman"/>
          <w:sz w:val="28"/>
          <w:szCs w:val="28"/>
        </w:rPr>
        <w:t>;</w:t>
      </w:r>
    </w:p>
    <w:p w:rsidR="00FA23A1" w:rsidRDefault="002B53E7" w:rsidP="009E4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C36">
        <w:rPr>
          <w:rFonts w:ascii="Times New Roman" w:hAnsi="Times New Roman" w:cs="Times New Roman"/>
          <w:sz w:val="28"/>
          <w:szCs w:val="28"/>
        </w:rPr>
        <w:t xml:space="preserve">Научно-исследовательский центр психологии и развития человека </w:t>
      </w:r>
    </w:p>
    <w:p w:rsidR="002B53E7" w:rsidRPr="00951C36" w:rsidRDefault="002B53E7" w:rsidP="009E4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C36">
        <w:rPr>
          <w:rFonts w:ascii="Times New Roman" w:hAnsi="Times New Roman" w:cs="Times New Roman"/>
          <w:sz w:val="28"/>
          <w:szCs w:val="28"/>
        </w:rPr>
        <w:t>«Новые технологии» (Москва, Сочи)</w:t>
      </w:r>
    </w:p>
    <w:p w:rsidR="007F4ABA" w:rsidRPr="009368B7" w:rsidRDefault="007F4ABA" w:rsidP="009E46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3E7" w:rsidRDefault="002B53E7" w:rsidP="009E46B6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B53E7" w:rsidRDefault="002B53E7" w:rsidP="003E368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Речь о кризисе в психологии идет уже более ста лет. Особенности этого кризиса были описаны в работах Н.Н.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Ланге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Брентано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К.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Бюлера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Л.С.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С.Л. Рубинштейна, П.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Фресса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других не менее именитых психологов. Всякий раз говорится о том, что существующее положение дел в психологической науке </w:t>
      </w:r>
      <w:r w:rsidR="008974AD">
        <w:rPr>
          <w:rFonts w:ascii="Times New Roman" w:hAnsi="Times New Roman" w:cs="Times New Roman"/>
          <w:iCs/>
          <w:sz w:val="28"/>
          <w:szCs w:val="28"/>
        </w:rPr>
        <w:t xml:space="preserve">не способствует ее полноценному развитию и даже заводит в тупик, необходимо искать новые пути и новую методологию изучения психических процессов и личности человека. </w:t>
      </w:r>
    </w:p>
    <w:p w:rsidR="008974AD" w:rsidRDefault="008974AD" w:rsidP="003E368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Мы, в своей работе, делаем попытку разобраться в особенностях «кризиса психологии как науки» и возможности преодоления наиболее очевидных проблем, которые тормозят ее развитие. </w:t>
      </w:r>
    </w:p>
    <w:p w:rsidR="008974AD" w:rsidRPr="002B53E7" w:rsidRDefault="008974AD" w:rsidP="003E368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Важно понимать, что кризис психологии возможен с онтологической точки зрения -</w:t>
      </w:r>
      <w:r w:rsidR="003E368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как </w:t>
      </w:r>
      <w:r w:rsidR="005F5AD1">
        <w:rPr>
          <w:rFonts w:ascii="Times New Roman" w:hAnsi="Times New Roman" w:cs="Times New Roman"/>
          <w:iCs/>
          <w:sz w:val="28"/>
          <w:szCs w:val="28"/>
        </w:rPr>
        <w:t>тупик развития</w:t>
      </w:r>
      <w:r w:rsidR="006233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5AD1">
        <w:rPr>
          <w:rFonts w:ascii="Times New Roman" w:hAnsi="Times New Roman" w:cs="Times New Roman"/>
          <w:iCs/>
          <w:sz w:val="28"/>
          <w:szCs w:val="28"/>
        </w:rPr>
        <w:t xml:space="preserve">и крушение всего психического на Земле и с точки зрения гносеологии – как предел возможности познавать психику существующими методами. На наш взгляд, ни первого, ни второго не наблюдается. </w:t>
      </w:r>
    </w:p>
    <w:p w:rsidR="005F5AD1" w:rsidRPr="005F5AD1" w:rsidRDefault="005F5AD1" w:rsidP="003E368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5AD1">
        <w:rPr>
          <w:rFonts w:ascii="Times New Roman" w:hAnsi="Times New Roman" w:cs="Times New Roman"/>
          <w:iCs/>
          <w:sz w:val="28"/>
          <w:szCs w:val="28"/>
        </w:rPr>
        <w:t>Разберем последовательно онтологический и гносеологический кризис.</w:t>
      </w:r>
    </w:p>
    <w:p w:rsidR="005F5AD1" w:rsidRPr="005F5AD1" w:rsidRDefault="005F5AD1" w:rsidP="003E368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5AD1">
        <w:rPr>
          <w:rFonts w:ascii="Times New Roman" w:hAnsi="Times New Roman" w:cs="Times New Roman"/>
          <w:b/>
          <w:bCs/>
          <w:iCs/>
          <w:sz w:val="28"/>
          <w:szCs w:val="28"/>
        </w:rPr>
        <w:t>Кризис</w:t>
      </w:r>
      <w:r w:rsidRPr="005F5AD1">
        <w:rPr>
          <w:rFonts w:ascii="Times New Roman" w:hAnsi="Times New Roman" w:cs="Times New Roman"/>
          <w:bCs/>
          <w:iCs/>
          <w:sz w:val="28"/>
          <w:szCs w:val="28"/>
        </w:rPr>
        <w:t xml:space="preserve"> – это процесс такого нарушения равновесия саморегулируемой системы, который сопровождается потерей ее устойчивости и может завершиться либо разрушением и прекращением существования системы, либо переходом ее в новое состояние устойчивого равновесия.</w:t>
      </w:r>
      <w:r w:rsidR="003E36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F5AD1">
        <w:rPr>
          <w:rFonts w:ascii="Times New Roman" w:hAnsi="Times New Roman" w:cs="Times New Roman"/>
          <w:bCs/>
          <w:iCs/>
          <w:sz w:val="28"/>
          <w:szCs w:val="28"/>
        </w:rPr>
        <w:t>(Е.</w:t>
      </w:r>
      <w:r w:rsidR="00623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F5AD1">
        <w:rPr>
          <w:rFonts w:ascii="Times New Roman" w:hAnsi="Times New Roman" w:cs="Times New Roman"/>
          <w:bCs/>
          <w:iCs/>
          <w:sz w:val="28"/>
          <w:szCs w:val="28"/>
        </w:rPr>
        <w:t>Файншмидт</w:t>
      </w:r>
      <w:proofErr w:type="spellEnd"/>
      <w:r w:rsidRPr="005F5AD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663A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5AD1">
        <w:rPr>
          <w:rFonts w:ascii="Times New Roman" w:hAnsi="Times New Roman" w:cs="Times New Roman"/>
          <w:bCs/>
          <w:iCs/>
          <w:sz w:val="28"/>
          <w:szCs w:val="28"/>
        </w:rPr>
        <w:t>Учебный курс</w:t>
      </w:r>
      <w:r w:rsidR="00663AD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F5AD1">
        <w:rPr>
          <w:rFonts w:ascii="Times New Roman" w:hAnsi="Times New Roman" w:cs="Times New Roman"/>
          <w:bCs/>
          <w:iCs/>
          <w:sz w:val="28"/>
          <w:szCs w:val="28"/>
        </w:rPr>
        <w:t>Кризис-менеджмент)</w:t>
      </w:r>
      <w:r w:rsidR="00FB2B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368B7" w:rsidRDefault="009368B7" w:rsidP="003E368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5AD1">
        <w:rPr>
          <w:rFonts w:ascii="Times New Roman" w:hAnsi="Times New Roman" w:cs="Times New Roman"/>
          <w:iCs/>
          <w:sz w:val="28"/>
          <w:szCs w:val="28"/>
        </w:rPr>
        <w:t xml:space="preserve">В общем случае системным </w:t>
      </w:r>
      <w:r w:rsidR="005F5AD1">
        <w:rPr>
          <w:rFonts w:ascii="Times New Roman" w:hAnsi="Times New Roman" w:cs="Times New Roman"/>
          <w:iCs/>
          <w:sz w:val="28"/>
          <w:szCs w:val="28"/>
        </w:rPr>
        <w:t xml:space="preserve">онтологическим </w:t>
      </w:r>
      <w:r w:rsidRPr="005F5AD1">
        <w:rPr>
          <w:rFonts w:ascii="Times New Roman" w:hAnsi="Times New Roman" w:cs="Times New Roman"/>
          <w:iCs/>
          <w:sz w:val="28"/>
          <w:szCs w:val="28"/>
        </w:rPr>
        <w:t>кризисом называется ситуация, когда система теряет внутренние потенции развития, адаптации, выбора решений и способности к адекватной реакции на окружающие явления.</w:t>
      </w:r>
      <w:r w:rsidRPr="005F5AD1">
        <w:rPr>
          <w:rFonts w:ascii="Times New Roman" w:hAnsi="Times New Roman" w:cs="Times New Roman"/>
          <w:sz w:val="28"/>
          <w:szCs w:val="28"/>
        </w:rPr>
        <w:t>При этом </w:t>
      </w:r>
      <w:r w:rsidRPr="005F5AD1">
        <w:rPr>
          <w:rFonts w:ascii="Times New Roman" w:hAnsi="Times New Roman" w:cs="Times New Roman"/>
          <w:iCs/>
          <w:sz w:val="28"/>
          <w:szCs w:val="28"/>
        </w:rPr>
        <w:t>выход из кризиса,</w:t>
      </w:r>
      <w:r w:rsidRPr="005F5AD1">
        <w:rPr>
          <w:rFonts w:ascii="Times New Roman" w:hAnsi="Times New Roman" w:cs="Times New Roman"/>
          <w:sz w:val="28"/>
          <w:szCs w:val="28"/>
        </w:rPr>
        <w:t> основанный на соблюдении выработанных правил игры </w:t>
      </w:r>
      <w:r w:rsidRPr="005F5AD1">
        <w:rPr>
          <w:rFonts w:ascii="Times New Roman" w:hAnsi="Times New Roman" w:cs="Times New Roman"/>
          <w:iCs/>
          <w:sz w:val="28"/>
          <w:szCs w:val="28"/>
        </w:rPr>
        <w:t>невозможен,</w:t>
      </w:r>
      <w:r w:rsidRPr="005F5AD1">
        <w:rPr>
          <w:rFonts w:ascii="Times New Roman" w:hAnsi="Times New Roman" w:cs="Times New Roman"/>
          <w:sz w:val="28"/>
          <w:szCs w:val="28"/>
        </w:rPr>
        <w:t> а их нарушение дает позитивный эффект только, если система </w:t>
      </w:r>
      <w:r w:rsidRPr="005F5AD1">
        <w:rPr>
          <w:rFonts w:ascii="Times New Roman" w:hAnsi="Times New Roman" w:cs="Times New Roman"/>
          <w:iCs/>
          <w:sz w:val="28"/>
          <w:szCs w:val="28"/>
        </w:rPr>
        <w:t>разрушается</w:t>
      </w:r>
      <w:r w:rsidRPr="005F5AD1">
        <w:rPr>
          <w:rFonts w:ascii="Times New Roman" w:hAnsi="Times New Roman" w:cs="Times New Roman"/>
          <w:sz w:val="28"/>
          <w:szCs w:val="28"/>
        </w:rPr>
        <w:t> ради </w:t>
      </w:r>
      <w:r w:rsidRPr="005F5AD1">
        <w:rPr>
          <w:rFonts w:ascii="Times New Roman" w:hAnsi="Times New Roman" w:cs="Times New Roman"/>
          <w:iCs/>
          <w:sz w:val="28"/>
          <w:szCs w:val="28"/>
        </w:rPr>
        <w:t>истинных инноваций.</w:t>
      </w:r>
    </w:p>
    <w:p w:rsidR="0040735C" w:rsidRDefault="005F5AD1" w:rsidP="003E368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Здесь все зависит от масштаба системы. Чем больше масштаб, чем 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космичней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тем устойчивей система, тем легче она прогнозируема</w:t>
      </w:r>
      <w:r w:rsidR="00FB2B26">
        <w:rPr>
          <w:rFonts w:ascii="Times New Roman" w:hAnsi="Times New Roman" w:cs="Times New Roman"/>
          <w:iCs/>
          <w:sz w:val="28"/>
          <w:szCs w:val="28"/>
        </w:rPr>
        <w:t xml:space="preserve"> и кризисы разрушения здесь маловероятны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0735C">
        <w:rPr>
          <w:rFonts w:ascii="Times New Roman" w:hAnsi="Times New Roman" w:cs="Times New Roman"/>
          <w:iCs/>
          <w:sz w:val="28"/>
          <w:szCs w:val="28"/>
        </w:rPr>
        <w:t xml:space="preserve">Можно, конечно, предположить, что </w:t>
      </w:r>
      <w:r w:rsidR="0040735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искусственный интеллект, ворвавшись в жизнь человечества, способен устроить такой кризис. Психика отдаст ряд своих функций мировой сети, что уже и происходит. </w:t>
      </w:r>
    </w:p>
    <w:p w:rsidR="005F5AD1" w:rsidRPr="005F5AD1" w:rsidRDefault="005F5AD1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</w:t>
      </w:r>
      <w:r w:rsidR="00FB2B26">
        <w:rPr>
          <w:rFonts w:ascii="Times New Roman" w:hAnsi="Times New Roman" w:cs="Times New Roman"/>
          <w:iCs/>
          <w:sz w:val="28"/>
          <w:szCs w:val="28"/>
        </w:rPr>
        <w:t xml:space="preserve">же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качестве системы берется конкретный человек, то его психологические кризисы достаточно хорошо описаны (как возрастные, так и </w:t>
      </w:r>
      <w:r w:rsidR="00FB2B26">
        <w:rPr>
          <w:rFonts w:ascii="Times New Roman" w:hAnsi="Times New Roman" w:cs="Times New Roman"/>
          <w:iCs/>
          <w:sz w:val="28"/>
          <w:szCs w:val="28"/>
        </w:rPr>
        <w:t xml:space="preserve">связанные с конкретными ситуациями жизнедеятельности). </w:t>
      </w:r>
    </w:p>
    <w:p w:rsidR="002B2B62" w:rsidRPr="002B2B62" w:rsidRDefault="00FB2B26" w:rsidP="003E36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 xml:space="preserve">Если рассматривать </w:t>
      </w:r>
      <w:r>
        <w:rPr>
          <w:rFonts w:ascii="Times New Roman" w:hAnsi="Times New Roman" w:cs="Times New Roman"/>
          <w:sz w:val="28"/>
          <w:szCs w:val="28"/>
        </w:rPr>
        <w:t xml:space="preserve">гносеологический </w:t>
      </w:r>
      <w:r w:rsidRPr="00FB2B26">
        <w:rPr>
          <w:rFonts w:ascii="Times New Roman" w:hAnsi="Times New Roman" w:cs="Times New Roman"/>
          <w:sz w:val="28"/>
          <w:szCs w:val="28"/>
        </w:rPr>
        <w:t>кризис психологии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="00337552">
        <w:rPr>
          <w:rFonts w:ascii="Times New Roman" w:hAnsi="Times New Roman" w:cs="Times New Roman"/>
          <w:sz w:val="28"/>
          <w:szCs w:val="28"/>
        </w:rPr>
        <w:t xml:space="preserve">кризис </w:t>
      </w:r>
      <w:r w:rsidRPr="00FB2B26">
        <w:rPr>
          <w:rFonts w:ascii="Times New Roman" w:hAnsi="Times New Roman" w:cs="Times New Roman"/>
          <w:sz w:val="28"/>
          <w:szCs w:val="28"/>
        </w:rPr>
        <w:t>с точки зрения познания человеком и человечеством психики (души), то здесь проблемы</w:t>
      </w:r>
      <w:r w:rsidR="003C11F0">
        <w:rPr>
          <w:rFonts w:ascii="Times New Roman" w:hAnsi="Times New Roman" w:cs="Times New Roman"/>
          <w:sz w:val="28"/>
          <w:szCs w:val="28"/>
        </w:rPr>
        <w:t>, которые традиционно связывают с кризисом в психологии,</w:t>
      </w:r>
      <w:r w:rsidR="00DC31A9" w:rsidRPr="00FB2B26">
        <w:rPr>
          <w:rFonts w:ascii="Times New Roman" w:hAnsi="Times New Roman" w:cs="Times New Roman"/>
          <w:sz w:val="28"/>
          <w:szCs w:val="28"/>
        </w:rPr>
        <w:t xml:space="preserve"> связан</w:t>
      </w:r>
      <w:r w:rsidRPr="00FB2B26">
        <w:rPr>
          <w:rFonts w:ascii="Times New Roman" w:hAnsi="Times New Roman" w:cs="Times New Roman"/>
          <w:sz w:val="28"/>
          <w:szCs w:val="28"/>
        </w:rPr>
        <w:t>ы</w:t>
      </w:r>
      <w:r w:rsidR="00DC31A9" w:rsidRPr="00FB2B26">
        <w:rPr>
          <w:rFonts w:ascii="Times New Roman" w:hAnsi="Times New Roman" w:cs="Times New Roman"/>
          <w:sz w:val="28"/>
          <w:szCs w:val="28"/>
        </w:rPr>
        <w:t xml:space="preserve"> по большей мере с ограничениями (объективными и субъективными) человеческого познания. </w:t>
      </w:r>
      <w:r>
        <w:rPr>
          <w:rFonts w:ascii="Times New Roman" w:hAnsi="Times New Roman" w:cs="Times New Roman"/>
          <w:sz w:val="28"/>
          <w:szCs w:val="28"/>
        </w:rPr>
        <w:t xml:space="preserve">Попробуем выделить наиболее существенные </w:t>
      </w:r>
      <w:r w:rsidRPr="00FB2B26">
        <w:rPr>
          <w:rFonts w:ascii="Times New Roman" w:hAnsi="Times New Roman" w:cs="Times New Roman"/>
          <w:sz w:val="28"/>
          <w:szCs w:val="28"/>
        </w:rPr>
        <w:t>п</w:t>
      </w:r>
      <w:r w:rsidR="002B2B62" w:rsidRPr="00FB2B26">
        <w:rPr>
          <w:rFonts w:ascii="Times New Roman" w:hAnsi="Times New Roman" w:cs="Times New Roman"/>
          <w:sz w:val="28"/>
          <w:szCs w:val="28"/>
        </w:rPr>
        <w:t>ризнаки кризиса</w:t>
      </w:r>
      <w:r w:rsidR="003C11F0">
        <w:rPr>
          <w:rFonts w:ascii="Times New Roman" w:hAnsi="Times New Roman" w:cs="Times New Roman"/>
          <w:sz w:val="28"/>
          <w:szCs w:val="28"/>
        </w:rPr>
        <w:t>, которые описываются теми или иными методологами науки</w:t>
      </w:r>
      <w:r w:rsidR="002B2B62" w:rsidRPr="00FB2B26">
        <w:rPr>
          <w:rFonts w:ascii="Times New Roman" w:hAnsi="Times New Roman" w:cs="Times New Roman"/>
          <w:sz w:val="28"/>
          <w:szCs w:val="28"/>
        </w:rPr>
        <w:t>:</w:t>
      </w:r>
    </w:p>
    <w:p w:rsidR="002B2B62" w:rsidRPr="00FB2B26" w:rsidRDefault="00273524" w:rsidP="009E46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 xml:space="preserve">Отсутствие общепризнанного психологического подхода </w:t>
      </w:r>
      <w:r w:rsidR="00337552">
        <w:rPr>
          <w:rFonts w:ascii="Times New Roman" w:hAnsi="Times New Roman" w:cs="Times New Roman"/>
          <w:sz w:val="28"/>
          <w:szCs w:val="28"/>
        </w:rPr>
        <w:t>– единой научной парадигмы.</w:t>
      </w:r>
    </w:p>
    <w:p w:rsidR="00273524" w:rsidRPr="00FB2B26" w:rsidRDefault="002B2B62" w:rsidP="009E46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Предмет психологии сильно отличается у разных исследователей и часто задает разные направления.</w:t>
      </w:r>
    </w:p>
    <w:p w:rsidR="002B2B62" w:rsidRPr="00FB2B26" w:rsidRDefault="002B2B62" w:rsidP="009E46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Практически по всем</w:t>
      </w:r>
      <w:r w:rsidR="00DC31A9" w:rsidRPr="00FB2B26">
        <w:rPr>
          <w:rFonts w:ascii="Times New Roman" w:hAnsi="Times New Roman" w:cs="Times New Roman"/>
          <w:sz w:val="28"/>
          <w:szCs w:val="28"/>
        </w:rPr>
        <w:t xml:space="preserve"> предметам исследования наблюдаю</w:t>
      </w:r>
      <w:r w:rsidRPr="00FB2B26">
        <w:rPr>
          <w:rFonts w:ascii="Times New Roman" w:hAnsi="Times New Roman" w:cs="Times New Roman"/>
          <w:sz w:val="28"/>
          <w:szCs w:val="28"/>
        </w:rPr>
        <w:t>тся терми</w:t>
      </w:r>
      <w:r w:rsidR="00DC31A9" w:rsidRPr="00FB2B26">
        <w:rPr>
          <w:rFonts w:ascii="Times New Roman" w:hAnsi="Times New Roman" w:cs="Times New Roman"/>
          <w:sz w:val="28"/>
          <w:szCs w:val="28"/>
        </w:rPr>
        <w:t xml:space="preserve">нологические </w:t>
      </w:r>
      <w:proofErr w:type="spellStart"/>
      <w:r w:rsidR="00DC31A9" w:rsidRPr="00FB2B26">
        <w:rPr>
          <w:rFonts w:ascii="Times New Roman" w:hAnsi="Times New Roman" w:cs="Times New Roman"/>
          <w:sz w:val="28"/>
          <w:szCs w:val="28"/>
        </w:rPr>
        <w:t>несостыковки</w:t>
      </w:r>
      <w:proofErr w:type="spellEnd"/>
      <w:r w:rsidR="00337552">
        <w:rPr>
          <w:rFonts w:ascii="Times New Roman" w:hAnsi="Times New Roman" w:cs="Times New Roman"/>
          <w:sz w:val="28"/>
          <w:szCs w:val="28"/>
        </w:rPr>
        <w:t>.</w:t>
      </w:r>
    </w:p>
    <w:p w:rsidR="00F85A6A" w:rsidRPr="00FB2B26" w:rsidRDefault="00412E5B" w:rsidP="009E46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Психофизическая проб</w:t>
      </w:r>
      <w:r w:rsidR="00BC6D50" w:rsidRPr="00FB2B26">
        <w:rPr>
          <w:rFonts w:ascii="Times New Roman" w:hAnsi="Times New Roman" w:cs="Times New Roman"/>
          <w:sz w:val="28"/>
          <w:szCs w:val="28"/>
        </w:rPr>
        <w:t>лема</w:t>
      </w:r>
      <w:r w:rsidR="00337552">
        <w:rPr>
          <w:rFonts w:ascii="Times New Roman" w:hAnsi="Times New Roman" w:cs="Times New Roman"/>
          <w:sz w:val="28"/>
          <w:szCs w:val="28"/>
        </w:rPr>
        <w:t xml:space="preserve"> и ее абсолютно разные варианты решений</w:t>
      </w:r>
      <w:r w:rsidR="003E368C">
        <w:rPr>
          <w:rFonts w:ascii="Times New Roman" w:hAnsi="Times New Roman" w:cs="Times New Roman"/>
          <w:sz w:val="28"/>
          <w:szCs w:val="28"/>
        </w:rPr>
        <w:t xml:space="preserve"> </w:t>
      </w:r>
      <w:r w:rsidR="00BC6D50" w:rsidRPr="00FB2B26">
        <w:rPr>
          <w:rFonts w:ascii="Times New Roman" w:hAnsi="Times New Roman" w:cs="Times New Roman"/>
          <w:sz w:val="28"/>
          <w:szCs w:val="28"/>
        </w:rPr>
        <w:t>– камень преткновения в создании единой картины мира.</w:t>
      </w:r>
    </w:p>
    <w:p w:rsidR="00BC6D50" w:rsidRPr="00FB2B26" w:rsidRDefault="00DC31A9" w:rsidP="009E46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Не решен вопрос: «</w:t>
      </w:r>
      <w:r w:rsidR="002B2B62" w:rsidRPr="00FB2B26">
        <w:rPr>
          <w:rFonts w:ascii="Times New Roman" w:hAnsi="Times New Roman" w:cs="Times New Roman"/>
          <w:sz w:val="28"/>
          <w:szCs w:val="28"/>
        </w:rPr>
        <w:t xml:space="preserve">Как соединить </w:t>
      </w:r>
      <w:r w:rsidR="00FB2B26">
        <w:rPr>
          <w:rFonts w:ascii="Times New Roman" w:hAnsi="Times New Roman" w:cs="Times New Roman"/>
          <w:sz w:val="28"/>
          <w:szCs w:val="28"/>
        </w:rPr>
        <w:t xml:space="preserve">природную </w:t>
      </w:r>
      <w:proofErr w:type="spellStart"/>
      <w:r w:rsidR="002B2B62" w:rsidRPr="00FB2B26">
        <w:rPr>
          <w:rFonts w:ascii="Times New Roman" w:hAnsi="Times New Roman" w:cs="Times New Roman"/>
          <w:sz w:val="28"/>
          <w:szCs w:val="28"/>
        </w:rPr>
        <w:t>з</w:t>
      </w:r>
      <w:r w:rsidR="00BC6D50" w:rsidRPr="00FB2B26">
        <w:rPr>
          <w:rFonts w:ascii="Times New Roman" w:hAnsi="Times New Roman" w:cs="Times New Roman"/>
          <w:sz w:val="28"/>
          <w:szCs w:val="28"/>
        </w:rPr>
        <w:t>аданность</w:t>
      </w:r>
      <w:proofErr w:type="spellEnd"/>
      <w:r w:rsidR="00BC6D50" w:rsidRPr="00FB2B26">
        <w:rPr>
          <w:rFonts w:ascii="Times New Roman" w:hAnsi="Times New Roman" w:cs="Times New Roman"/>
          <w:sz w:val="28"/>
          <w:szCs w:val="28"/>
        </w:rPr>
        <w:t xml:space="preserve"> и огр</w:t>
      </w:r>
      <w:r w:rsidR="002B2B62" w:rsidRPr="00FB2B26">
        <w:rPr>
          <w:rFonts w:ascii="Times New Roman" w:hAnsi="Times New Roman" w:cs="Times New Roman"/>
          <w:sz w:val="28"/>
          <w:szCs w:val="28"/>
        </w:rPr>
        <w:t xml:space="preserve">аниченность </w:t>
      </w:r>
      <w:r w:rsidR="00FB2B26">
        <w:rPr>
          <w:rFonts w:ascii="Times New Roman" w:hAnsi="Times New Roman" w:cs="Times New Roman"/>
          <w:sz w:val="28"/>
          <w:szCs w:val="28"/>
        </w:rPr>
        <w:t xml:space="preserve">с </w:t>
      </w:r>
      <w:r w:rsidR="00BC6D50" w:rsidRPr="00FB2B26">
        <w:rPr>
          <w:rFonts w:ascii="Times New Roman" w:hAnsi="Times New Roman" w:cs="Times New Roman"/>
          <w:sz w:val="28"/>
          <w:szCs w:val="28"/>
        </w:rPr>
        <w:t>бескон</w:t>
      </w:r>
      <w:r w:rsidR="002B2B62" w:rsidRPr="00FB2B26">
        <w:rPr>
          <w:rFonts w:ascii="Times New Roman" w:hAnsi="Times New Roman" w:cs="Times New Roman"/>
          <w:sz w:val="28"/>
          <w:szCs w:val="28"/>
        </w:rPr>
        <w:t>ечной</w:t>
      </w:r>
      <w:r w:rsidR="003C11F0">
        <w:rPr>
          <w:rFonts w:ascii="Times New Roman" w:hAnsi="Times New Roman" w:cs="Times New Roman"/>
          <w:sz w:val="28"/>
          <w:szCs w:val="28"/>
        </w:rPr>
        <w:t xml:space="preserve"> свободой</w:t>
      </w:r>
      <w:r w:rsidR="00337552">
        <w:rPr>
          <w:rFonts w:ascii="Times New Roman" w:hAnsi="Times New Roman" w:cs="Times New Roman"/>
          <w:sz w:val="28"/>
          <w:szCs w:val="28"/>
        </w:rPr>
        <w:t xml:space="preserve"> выбора (</w:t>
      </w:r>
      <w:proofErr w:type="spellStart"/>
      <w:r w:rsidR="00337552">
        <w:rPr>
          <w:rFonts w:ascii="Times New Roman" w:hAnsi="Times New Roman" w:cs="Times New Roman"/>
          <w:sz w:val="28"/>
          <w:szCs w:val="28"/>
        </w:rPr>
        <w:t>объектность</w:t>
      </w:r>
      <w:proofErr w:type="spellEnd"/>
      <w:r w:rsidR="003375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7552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="00337552">
        <w:rPr>
          <w:rFonts w:ascii="Times New Roman" w:hAnsi="Times New Roman" w:cs="Times New Roman"/>
          <w:sz w:val="28"/>
          <w:szCs w:val="28"/>
        </w:rPr>
        <w:t>)?»</w:t>
      </w:r>
    </w:p>
    <w:p w:rsidR="00BC6D50" w:rsidRPr="00CC408A" w:rsidRDefault="00DC31A9" w:rsidP="009E46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Нет однозначного понимания, к</w:t>
      </w:r>
      <w:r w:rsidR="002B2B62" w:rsidRPr="00FB2B26">
        <w:rPr>
          <w:rFonts w:ascii="Times New Roman" w:hAnsi="Times New Roman" w:cs="Times New Roman"/>
          <w:sz w:val="28"/>
          <w:szCs w:val="28"/>
        </w:rPr>
        <w:t>акова мера культурной и</w:t>
      </w:r>
      <w:r w:rsidR="00BC6D50" w:rsidRPr="00FB2B26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2B2B62" w:rsidRPr="00FB2B26">
        <w:rPr>
          <w:rFonts w:ascii="Times New Roman" w:hAnsi="Times New Roman" w:cs="Times New Roman"/>
          <w:sz w:val="28"/>
          <w:szCs w:val="28"/>
        </w:rPr>
        <w:t>ой обусловленности в деятельности человека.</w:t>
      </w:r>
    </w:p>
    <w:p w:rsidR="00CC408A" w:rsidRPr="00FB2B26" w:rsidRDefault="00CC408A" w:rsidP="009E46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Попытка создать единые стандарты методологического аппарата исследования психики оказалась малопродуктивной.</w:t>
      </w:r>
    </w:p>
    <w:p w:rsidR="00BC6D50" w:rsidRPr="00FB2B26" w:rsidRDefault="00BC6D50" w:rsidP="009E46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24" w:rsidRPr="00FB2B26" w:rsidRDefault="00994468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 xml:space="preserve">Попытаемся найти позитивное решение на поставленные проблемы (характеристики </w:t>
      </w:r>
      <w:r w:rsidR="00DC31A9" w:rsidRPr="00FB2B26">
        <w:rPr>
          <w:rFonts w:ascii="Times New Roman" w:hAnsi="Times New Roman" w:cs="Times New Roman"/>
          <w:sz w:val="28"/>
          <w:szCs w:val="28"/>
        </w:rPr>
        <w:t xml:space="preserve">гносеологического </w:t>
      </w:r>
      <w:r w:rsidRPr="00FB2B26">
        <w:rPr>
          <w:rFonts w:ascii="Times New Roman" w:hAnsi="Times New Roman" w:cs="Times New Roman"/>
          <w:sz w:val="28"/>
          <w:szCs w:val="28"/>
        </w:rPr>
        <w:t>кризиса)</w:t>
      </w:r>
      <w:r w:rsidR="00337552">
        <w:rPr>
          <w:rFonts w:ascii="Times New Roman" w:hAnsi="Times New Roman" w:cs="Times New Roman"/>
          <w:sz w:val="28"/>
          <w:szCs w:val="28"/>
        </w:rPr>
        <w:t>.</w:t>
      </w:r>
    </w:p>
    <w:p w:rsidR="003E368C" w:rsidRDefault="003E368C" w:rsidP="003E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68" w:rsidRPr="003E368C" w:rsidRDefault="003E368C" w:rsidP="003E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94468" w:rsidRPr="003E368C">
        <w:rPr>
          <w:rFonts w:ascii="Times New Roman" w:hAnsi="Times New Roman" w:cs="Times New Roman"/>
          <w:b/>
          <w:sz w:val="28"/>
          <w:szCs w:val="28"/>
        </w:rPr>
        <w:t>Отсутствие общепризнанного психологического под</w:t>
      </w:r>
      <w:r w:rsidR="00337552" w:rsidRPr="003E368C">
        <w:rPr>
          <w:rFonts w:ascii="Times New Roman" w:hAnsi="Times New Roman" w:cs="Times New Roman"/>
          <w:b/>
          <w:sz w:val="28"/>
          <w:szCs w:val="28"/>
        </w:rPr>
        <w:t>хода – единой научной парадигмы.</w:t>
      </w:r>
    </w:p>
    <w:p w:rsidR="00DC31A9" w:rsidRPr="00FB2B26" w:rsidRDefault="00994468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Если си</w:t>
      </w:r>
      <w:r w:rsidR="00A6538D" w:rsidRPr="00FB2B26">
        <w:rPr>
          <w:rFonts w:ascii="Times New Roman" w:hAnsi="Times New Roman" w:cs="Times New Roman"/>
          <w:sz w:val="28"/>
          <w:szCs w:val="28"/>
        </w:rPr>
        <w:t xml:space="preserve">стема будет максимально широкой, то все основные парадигмы психологии найдут в ней свое конкретное ограниченное место. </w:t>
      </w:r>
      <w:r w:rsidR="006D1714" w:rsidRPr="00FB2B26">
        <w:rPr>
          <w:rFonts w:ascii="Times New Roman" w:hAnsi="Times New Roman" w:cs="Times New Roman"/>
          <w:sz w:val="28"/>
          <w:szCs w:val="28"/>
        </w:rPr>
        <w:t>Важно видеть всю систему и свое место в этой системе в рамках кон</w:t>
      </w:r>
      <w:r w:rsidR="00DC31A9" w:rsidRPr="00FB2B26">
        <w:rPr>
          <w:rFonts w:ascii="Times New Roman" w:hAnsi="Times New Roman" w:cs="Times New Roman"/>
          <w:sz w:val="28"/>
          <w:szCs w:val="28"/>
        </w:rPr>
        <w:t>кретного предмета исследования (н</w:t>
      </w:r>
      <w:r w:rsidR="00046CBF" w:rsidRPr="00FB2B26">
        <w:rPr>
          <w:rFonts w:ascii="Times New Roman" w:hAnsi="Times New Roman" w:cs="Times New Roman"/>
          <w:sz w:val="28"/>
          <w:szCs w:val="28"/>
        </w:rPr>
        <w:t>екую специализацию в рамках целой системы</w:t>
      </w:r>
      <w:r w:rsidR="00DC31A9" w:rsidRPr="00FB2B26">
        <w:rPr>
          <w:rFonts w:ascii="Times New Roman" w:hAnsi="Times New Roman" w:cs="Times New Roman"/>
          <w:sz w:val="28"/>
          <w:szCs w:val="28"/>
        </w:rPr>
        <w:t xml:space="preserve"> человеческой души или психики в системе Я и Мир).</w:t>
      </w:r>
    </w:p>
    <w:p w:rsidR="00994468" w:rsidRDefault="00254904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C">
        <w:rPr>
          <w:rFonts w:ascii="Times New Roman" w:hAnsi="Times New Roman" w:cs="Times New Roman"/>
          <w:i/>
          <w:sz w:val="28"/>
          <w:szCs w:val="28"/>
        </w:rPr>
        <w:lastRenderedPageBreak/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DC31A9" w:rsidRPr="00FB2B26">
        <w:rPr>
          <w:rFonts w:ascii="Times New Roman" w:hAnsi="Times New Roman" w:cs="Times New Roman"/>
          <w:sz w:val="28"/>
          <w:szCs w:val="28"/>
        </w:rPr>
        <w:t xml:space="preserve"> гештальтпсихология никак не противоречит психоанализу. Каждый занимается своим предметом. Одни – законами восприятия с точки зрения формы, другие – восприятием с точки зрения личностных комплексов. Каждый выработал свою систему наиболее продуктивных для этой цели методов. </w:t>
      </w:r>
      <w:r w:rsidR="00132EE1" w:rsidRPr="00FB2B26">
        <w:rPr>
          <w:rFonts w:ascii="Times New Roman" w:hAnsi="Times New Roman" w:cs="Times New Roman"/>
          <w:sz w:val="28"/>
          <w:szCs w:val="28"/>
        </w:rPr>
        <w:t xml:space="preserve">Проблема состоит лишь в том, что у каждого направления сформировался свой специальный язык описания. Если специалист владеет двумя языками – </w:t>
      </w:r>
      <w:proofErr w:type="spellStart"/>
      <w:r w:rsidR="00132EE1" w:rsidRPr="00FB2B26">
        <w:rPr>
          <w:rFonts w:ascii="Times New Roman" w:hAnsi="Times New Roman" w:cs="Times New Roman"/>
          <w:sz w:val="28"/>
          <w:szCs w:val="28"/>
        </w:rPr>
        <w:t>гештальтистским</w:t>
      </w:r>
      <w:proofErr w:type="spellEnd"/>
      <w:r w:rsidR="00132EE1" w:rsidRPr="00FB2B2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32EE1" w:rsidRPr="00FB2B26">
        <w:rPr>
          <w:rFonts w:ascii="Times New Roman" w:hAnsi="Times New Roman" w:cs="Times New Roman"/>
          <w:sz w:val="28"/>
          <w:szCs w:val="28"/>
        </w:rPr>
        <w:t>психоаналитическим</w:t>
      </w:r>
      <w:proofErr w:type="gramEnd"/>
      <w:r w:rsidR="00132EE1" w:rsidRPr="00FB2B26">
        <w:rPr>
          <w:rFonts w:ascii="Times New Roman" w:hAnsi="Times New Roman" w:cs="Times New Roman"/>
          <w:sz w:val="28"/>
          <w:szCs w:val="28"/>
        </w:rPr>
        <w:t xml:space="preserve">, то проблемы вообще не возникает. Оба этих направления могут бесконфликтно дополнять друг друга. </w:t>
      </w:r>
    </w:p>
    <w:p w:rsidR="003E368C" w:rsidRPr="00FB2B26" w:rsidRDefault="003E368C" w:rsidP="009E4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468" w:rsidRPr="003E368C" w:rsidRDefault="003E368C" w:rsidP="003E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94468" w:rsidRPr="003E368C">
        <w:rPr>
          <w:rFonts w:ascii="Times New Roman" w:hAnsi="Times New Roman" w:cs="Times New Roman"/>
          <w:b/>
          <w:sz w:val="28"/>
          <w:szCs w:val="28"/>
        </w:rPr>
        <w:t>Предмет психологии сильно отличается у разных исследователей и часто задает разные направления.</w:t>
      </w:r>
    </w:p>
    <w:p w:rsidR="00744333" w:rsidRDefault="00576B6D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Здесь нет проблемы, если видеть ограничения, связанные с определенной специализацией.</w:t>
      </w:r>
      <w:r w:rsidR="003E368C">
        <w:rPr>
          <w:rFonts w:ascii="Times New Roman" w:hAnsi="Times New Roman" w:cs="Times New Roman"/>
          <w:sz w:val="28"/>
          <w:szCs w:val="28"/>
        </w:rPr>
        <w:t xml:space="preserve"> </w:t>
      </w:r>
      <w:r w:rsidR="00132EE1" w:rsidRPr="00FB2B26">
        <w:rPr>
          <w:rFonts w:ascii="Times New Roman" w:hAnsi="Times New Roman" w:cs="Times New Roman"/>
          <w:sz w:val="28"/>
          <w:szCs w:val="28"/>
        </w:rPr>
        <w:t>Считается, что Вундт занимался изучением сознания, Фрейд изучением бессознательного, а Уотсон изучал поведение. Такие клише обычно вбиваются в головы студентам для более легкого различения разных направлений.</w:t>
      </w:r>
      <w:r w:rsidR="003E368C">
        <w:rPr>
          <w:rFonts w:ascii="Times New Roman" w:hAnsi="Times New Roman" w:cs="Times New Roman"/>
          <w:sz w:val="28"/>
          <w:szCs w:val="28"/>
        </w:rPr>
        <w:t xml:space="preserve"> </w:t>
      </w:r>
      <w:r w:rsidR="00132EE1" w:rsidRPr="00FB2B26">
        <w:rPr>
          <w:rFonts w:ascii="Times New Roman" w:hAnsi="Times New Roman" w:cs="Times New Roman"/>
          <w:sz w:val="28"/>
          <w:szCs w:val="28"/>
        </w:rPr>
        <w:t xml:space="preserve">На самом же деле, если почитать внимательно труды этих авторов, то вся психика была предметом их внимания. Неосознаваемые процессы переработки информации о себе и мире в </w:t>
      </w:r>
      <w:r w:rsidR="00744333" w:rsidRPr="00FB2B26">
        <w:rPr>
          <w:rFonts w:ascii="Times New Roman" w:hAnsi="Times New Roman" w:cs="Times New Roman"/>
          <w:sz w:val="28"/>
          <w:szCs w:val="28"/>
        </w:rPr>
        <w:t>«Физиологической психологии» Вундта занимают 99 процентов текста. А попытка осознания бессознательных влечений человека и приемы вывода бессознатель</w:t>
      </w:r>
      <w:r w:rsidR="00254904">
        <w:rPr>
          <w:rFonts w:ascii="Times New Roman" w:hAnsi="Times New Roman" w:cs="Times New Roman"/>
          <w:sz w:val="28"/>
          <w:szCs w:val="28"/>
        </w:rPr>
        <w:t>н</w:t>
      </w:r>
      <w:r w:rsidR="00744333" w:rsidRPr="00FB2B26">
        <w:rPr>
          <w:rFonts w:ascii="Times New Roman" w:hAnsi="Times New Roman" w:cs="Times New Roman"/>
          <w:sz w:val="28"/>
          <w:szCs w:val="28"/>
        </w:rPr>
        <w:t xml:space="preserve">ого на осознаваемый уровень занимают 99 процентов текстов Фрейда. Уотсон прекрасно понимал, что за поведением стоит осознаваемая и неосознаваемая переработка информации о себе и мире, а поведение лишь внешне наблюдаемый метод исследования этой переработки. </w:t>
      </w:r>
      <w:r w:rsidR="005A73CF" w:rsidRPr="00FB2B26">
        <w:rPr>
          <w:rFonts w:ascii="Times New Roman" w:hAnsi="Times New Roman" w:cs="Times New Roman"/>
          <w:sz w:val="28"/>
          <w:szCs w:val="28"/>
        </w:rPr>
        <w:t xml:space="preserve">Чем глубже </w:t>
      </w:r>
      <w:r w:rsidR="00254904">
        <w:rPr>
          <w:rFonts w:ascii="Times New Roman" w:hAnsi="Times New Roman" w:cs="Times New Roman"/>
          <w:sz w:val="28"/>
          <w:szCs w:val="28"/>
        </w:rPr>
        <w:t xml:space="preserve">и шире, то есть масштабнее </w:t>
      </w:r>
      <w:r w:rsidR="005A73CF" w:rsidRPr="00FB2B26">
        <w:rPr>
          <w:rFonts w:ascii="Times New Roman" w:hAnsi="Times New Roman" w:cs="Times New Roman"/>
          <w:sz w:val="28"/>
          <w:szCs w:val="28"/>
        </w:rPr>
        <w:t>исследователь, т</w:t>
      </w:r>
      <w:r w:rsidR="00744333" w:rsidRPr="00FB2B26">
        <w:rPr>
          <w:rFonts w:ascii="Times New Roman" w:hAnsi="Times New Roman" w:cs="Times New Roman"/>
          <w:sz w:val="28"/>
          <w:szCs w:val="28"/>
        </w:rPr>
        <w:t>ем у него есть в текстах все – осозна</w:t>
      </w:r>
      <w:r w:rsidR="00254904">
        <w:rPr>
          <w:rFonts w:ascii="Times New Roman" w:hAnsi="Times New Roman" w:cs="Times New Roman"/>
          <w:sz w:val="28"/>
          <w:szCs w:val="28"/>
        </w:rPr>
        <w:t>в</w:t>
      </w:r>
      <w:r w:rsidR="00744333" w:rsidRPr="00FB2B26">
        <w:rPr>
          <w:rFonts w:ascii="Times New Roman" w:hAnsi="Times New Roman" w:cs="Times New Roman"/>
          <w:sz w:val="28"/>
          <w:szCs w:val="28"/>
        </w:rPr>
        <w:t>аемое и неосознаваемое, объективное и субъективное. Масштаб личности исследователя именно в этом и проявляется.</w:t>
      </w:r>
    </w:p>
    <w:p w:rsidR="003E368C" w:rsidRPr="00FB2B26" w:rsidRDefault="003E368C" w:rsidP="009E46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4468" w:rsidRPr="003E368C" w:rsidRDefault="003E368C" w:rsidP="003E368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94468" w:rsidRPr="003E368C">
        <w:rPr>
          <w:rFonts w:ascii="Times New Roman" w:hAnsi="Times New Roman" w:cs="Times New Roman"/>
          <w:b/>
          <w:sz w:val="28"/>
          <w:szCs w:val="28"/>
        </w:rPr>
        <w:t xml:space="preserve">Практически по всем предметам исследования наблюдается терминологическая </w:t>
      </w:r>
      <w:r w:rsidR="00576B6D" w:rsidRPr="003E368C">
        <w:rPr>
          <w:rFonts w:ascii="Times New Roman" w:hAnsi="Times New Roman" w:cs="Times New Roman"/>
          <w:b/>
          <w:sz w:val="28"/>
          <w:szCs w:val="28"/>
        </w:rPr>
        <w:t>неразбериха.</w:t>
      </w:r>
    </w:p>
    <w:p w:rsidR="00166263" w:rsidRPr="00FB2B26" w:rsidRDefault="00254904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проблема самая тяжелая</w:t>
      </w:r>
      <w:r w:rsidR="00166263" w:rsidRPr="00FB2B26">
        <w:rPr>
          <w:rFonts w:ascii="Times New Roman" w:hAnsi="Times New Roman" w:cs="Times New Roman"/>
          <w:sz w:val="28"/>
          <w:szCs w:val="28"/>
        </w:rPr>
        <w:t xml:space="preserve">. Разнообразие школ осложняется еще устойчивым разнообразием </w:t>
      </w:r>
      <w:proofErr w:type="spellStart"/>
      <w:r w:rsidR="00166263" w:rsidRPr="00FB2B26">
        <w:rPr>
          <w:rFonts w:ascii="Times New Roman" w:hAnsi="Times New Roman" w:cs="Times New Roman"/>
          <w:sz w:val="28"/>
          <w:szCs w:val="28"/>
        </w:rPr>
        <w:t>психотипов</w:t>
      </w:r>
      <w:proofErr w:type="spellEnd"/>
      <w:r w:rsidR="003E368C">
        <w:rPr>
          <w:rFonts w:ascii="Times New Roman" w:hAnsi="Times New Roman" w:cs="Times New Roman"/>
          <w:sz w:val="28"/>
          <w:szCs w:val="28"/>
        </w:rPr>
        <w:t xml:space="preserve"> </w:t>
      </w:r>
      <w:r w:rsidR="00166263" w:rsidRPr="00FB2B26">
        <w:rPr>
          <w:rFonts w:ascii="Times New Roman" w:hAnsi="Times New Roman" w:cs="Times New Roman"/>
          <w:sz w:val="28"/>
          <w:szCs w:val="28"/>
        </w:rPr>
        <w:t>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(с различными вариантами переработки информации о себе и мире, устойчивыми предпочитаемыми и отвергаемыми стратегиями познания)</w:t>
      </w:r>
      <w:r w:rsidR="00166263" w:rsidRPr="00FB2B2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разнообразием </w:t>
      </w:r>
      <w:r w:rsidR="00166263" w:rsidRPr="00FB2B26">
        <w:rPr>
          <w:rFonts w:ascii="Times New Roman" w:hAnsi="Times New Roman" w:cs="Times New Roman"/>
          <w:sz w:val="28"/>
          <w:szCs w:val="28"/>
        </w:rPr>
        <w:t xml:space="preserve">цивилизационных норм. Принять существование множественности ментальных миров (учитывать их классификацию) </w:t>
      </w:r>
      <w:r w:rsidR="007F4110" w:rsidRPr="00FB2B26">
        <w:rPr>
          <w:rFonts w:ascii="Times New Roman" w:hAnsi="Times New Roman" w:cs="Times New Roman"/>
          <w:sz w:val="28"/>
          <w:szCs w:val="28"/>
        </w:rPr>
        <w:t xml:space="preserve">– важнейший шаг в развитии психологической науки. Этот шаг предстоит еще сделать. </w:t>
      </w:r>
    </w:p>
    <w:p w:rsidR="00576B6D" w:rsidRPr="00FB2B26" w:rsidRDefault="00576B6D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lastRenderedPageBreak/>
        <w:t xml:space="preserve">Здесь наша наука находится на той стадии развития, где проблемы терминологические еще не преодолены. Нет общей договоренности. </w:t>
      </w:r>
    </w:p>
    <w:p w:rsidR="00576B6D" w:rsidRPr="00FB2B26" w:rsidRDefault="00576B6D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Кроме того, по каким-то предметам и элементам общей структуры можно договориться, а по каким-то нужно делать поправку на тип.</w:t>
      </w:r>
      <w:r w:rsidR="007F4110" w:rsidRPr="00FB2B26">
        <w:rPr>
          <w:rFonts w:ascii="Times New Roman" w:hAnsi="Times New Roman" w:cs="Times New Roman"/>
          <w:sz w:val="28"/>
          <w:szCs w:val="28"/>
        </w:rPr>
        <w:t xml:space="preserve"> Так, проблема договориться по термину «восприятие» без учета </w:t>
      </w:r>
      <w:proofErr w:type="spellStart"/>
      <w:r w:rsidR="007F4110" w:rsidRPr="00FB2B26">
        <w:rPr>
          <w:rFonts w:ascii="Times New Roman" w:hAnsi="Times New Roman" w:cs="Times New Roman"/>
          <w:sz w:val="28"/>
          <w:szCs w:val="28"/>
        </w:rPr>
        <w:t>психотипа</w:t>
      </w:r>
      <w:proofErr w:type="spellEnd"/>
      <w:r w:rsidR="007F4110" w:rsidRPr="00FB2B26">
        <w:rPr>
          <w:rFonts w:ascii="Times New Roman" w:hAnsi="Times New Roman" w:cs="Times New Roman"/>
          <w:sz w:val="28"/>
          <w:szCs w:val="28"/>
        </w:rPr>
        <w:t xml:space="preserve"> исследователя становится вообще непреодолимой, так как для каждого типа существует своя организация приема и переработки информации, свой типологически обусловленный механизм со своими функциями</w:t>
      </w:r>
      <w:r w:rsidR="00254904">
        <w:rPr>
          <w:rFonts w:ascii="Times New Roman" w:hAnsi="Times New Roman" w:cs="Times New Roman"/>
          <w:sz w:val="28"/>
          <w:szCs w:val="28"/>
        </w:rPr>
        <w:t>, который исследователь считает единственно правильным, а все остальные ущербными и дефективными.</w:t>
      </w:r>
    </w:p>
    <w:p w:rsidR="007F4110" w:rsidRPr="00FB2B26" w:rsidRDefault="007F4110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Что касается термина «личность», здесь договориться можно, так как в большинстве случаев речь вообще идет о разны</w:t>
      </w:r>
      <w:r w:rsidR="004D5BE0" w:rsidRPr="00FB2B26">
        <w:rPr>
          <w:rFonts w:ascii="Times New Roman" w:hAnsi="Times New Roman" w:cs="Times New Roman"/>
          <w:sz w:val="28"/>
          <w:szCs w:val="28"/>
        </w:rPr>
        <w:t>х</w:t>
      </w:r>
      <w:r w:rsidRPr="00FB2B26">
        <w:rPr>
          <w:rFonts w:ascii="Times New Roman" w:hAnsi="Times New Roman" w:cs="Times New Roman"/>
          <w:sz w:val="28"/>
          <w:szCs w:val="28"/>
        </w:rPr>
        <w:t xml:space="preserve"> предметах исследования. На наш взгляд, трактовка личности Леонтьевым как иерархии мотивов наиболее удачна. Здесь есть свой уникальный предмет исследования со своей спецификой, свободой, </w:t>
      </w:r>
      <w:proofErr w:type="spellStart"/>
      <w:r w:rsidRPr="00FB2B26">
        <w:rPr>
          <w:rFonts w:ascii="Times New Roman" w:hAnsi="Times New Roman" w:cs="Times New Roman"/>
          <w:sz w:val="28"/>
          <w:szCs w:val="28"/>
        </w:rPr>
        <w:t>самополаганием</w:t>
      </w:r>
      <w:proofErr w:type="spellEnd"/>
      <w:r w:rsidRPr="00FB2B26">
        <w:rPr>
          <w:rFonts w:ascii="Times New Roman" w:hAnsi="Times New Roman" w:cs="Times New Roman"/>
          <w:sz w:val="28"/>
          <w:szCs w:val="28"/>
        </w:rPr>
        <w:t xml:space="preserve">, самосознанием, интеграцией в </w:t>
      </w:r>
      <w:proofErr w:type="gramStart"/>
      <w:r w:rsidRPr="00FB2B26">
        <w:rPr>
          <w:rFonts w:ascii="Times New Roman" w:hAnsi="Times New Roman" w:cs="Times New Roman"/>
          <w:sz w:val="28"/>
          <w:szCs w:val="28"/>
        </w:rPr>
        <w:t>Я-концепцию</w:t>
      </w:r>
      <w:proofErr w:type="gramEnd"/>
      <w:r w:rsidRPr="00FB2B26">
        <w:rPr>
          <w:rFonts w:ascii="Times New Roman" w:hAnsi="Times New Roman" w:cs="Times New Roman"/>
          <w:sz w:val="28"/>
          <w:szCs w:val="28"/>
        </w:rPr>
        <w:t xml:space="preserve"> или Образ-Я</w:t>
      </w:r>
      <w:r w:rsidR="004D5BE0" w:rsidRPr="00FB2B26">
        <w:rPr>
          <w:rFonts w:ascii="Times New Roman" w:hAnsi="Times New Roman" w:cs="Times New Roman"/>
          <w:sz w:val="28"/>
          <w:szCs w:val="28"/>
        </w:rPr>
        <w:t>, возмож</w:t>
      </w:r>
      <w:r w:rsidR="00B064F0" w:rsidRPr="00FB2B26">
        <w:rPr>
          <w:rFonts w:ascii="Times New Roman" w:hAnsi="Times New Roman" w:cs="Times New Roman"/>
          <w:sz w:val="28"/>
          <w:szCs w:val="28"/>
        </w:rPr>
        <w:t>ностями трансформации и развития</w:t>
      </w:r>
      <w:r w:rsidRPr="00FB2B26">
        <w:rPr>
          <w:rFonts w:ascii="Times New Roman" w:hAnsi="Times New Roman" w:cs="Times New Roman"/>
          <w:sz w:val="28"/>
          <w:szCs w:val="28"/>
        </w:rPr>
        <w:t>. Здесь необходим свой уникальный методологический аппарат исследования, со своими особенностями.</w:t>
      </w:r>
    </w:p>
    <w:p w:rsidR="003E368C" w:rsidRPr="003E368C" w:rsidRDefault="003E368C" w:rsidP="003E368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468" w:rsidRPr="003E368C" w:rsidRDefault="003E368C" w:rsidP="003E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4468" w:rsidRPr="003E368C">
        <w:rPr>
          <w:rFonts w:ascii="Times New Roman" w:hAnsi="Times New Roman" w:cs="Times New Roman"/>
          <w:b/>
          <w:sz w:val="28"/>
          <w:szCs w:val="28"/>
        </w:rPr>
        <w:t>Психофизическая проблема – камень преткновения в создании единой картины мира.</w:t>
      </w:r>
    </w:p>
    <w:p w:rsidR="00576B6D" w:rsidRPr="00FB2B26" w:rsidRDefault="00576B6D" w:rsidP="009E46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Ее решение не должно тормозить развитие науки. Так, проблемы первоначала Вселенной не тормозят развитие физики и химии.</w:t>
      </w:r>
      <w:r w:rsidR="002357BC" w:rsidRPr="00FB2B26">
        <w:rPr>
          <w:rFonts w:ascii="Times New Roman" w:hAnsi="Times New Roman" w:cs="Times New Roman"/>
          <w:sz w:val="28"/>
          <w:szCs w:val="28"/>
        </w:rPr>
        <w:t xml:space="preserve"> Необходимо только учитывать, что </w:t>
      </w:r>
      <w:proofErr w:type="spellStart"/>
      <w:r w:rsidR="002357BC" w:rsidRPr="00FB2B26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="002357BC" w:rsidRPr="00FB2B26">
        <w:rPr>
          <w:rFonts w:ascii="Times New Roman" w:hAnsi="Times New Roman" w:cs="Times New Roman"/>
          <w:sz w:val="28"/>
          <w:szCs w:val="28"/>
        </w:rPr>
        <w:t xml:space="preserve"> – это своеобразная устойчивая мировоззренч</w:t>
      </w:r>
      <w:r w:rsidR="00254904">
        <w:rPr>
          <w:rFonts w:ascii="Times New Roman" w:hAnsi="Times New Roman" w:cs="Times New Roman"/>
          <w:sz w:val="28"/>
          <w:szCs w:val="28"/>
        </w:rPr>
        <w:t>еская установка в отношении сво</w:t>
      </w:r>
      <w:r w:rsidR="002357BC" w:rsidRPr="00FB2B26">
        <w:rPr>
          <w:rFonts w:ascii="Times New Roman" w:hAnsi="Times New Roman" w:cs="Times New Roman"/>
          <w:sz w:val="28"/>
          <w:szCs w:val="28"/>
        </w:rPr>
        <w:t>йств души и тела, а также их взаимодействия, вызванная, скорее всего</w:t>
      </w:r>
      <w:r w:rsidR="00DC0D30">
        <w:rPr>
          <w:rFonts w:ascii="Times New Roman" w:hAnsi="Times New Roman" w:cs="Times New Roman"/>
          <w:sz w:val="28"/>
          <w:szCs w:val="28"/>
        </w:rPr>
        <w:t>,</w:t>
      </w:r>
      <w:r w:rsidR="002357BC" w:rsidRPr="00FB2B26">
        <w:rPr>
          <w:rFonts w:ascii="Times New Roman" w:hAnsi="Times New Roman" w:cs="Times New Roman"/>
          <w:sz w:val="28"/>
          <w:szCs w:val="28"/>
        </w:rPr>
        <w:t xml:space="preserve"> доминированием определенных вегетативных узлов нервной системы в организме исследователя. Эта установка формирует определенный взгляд на психофизическую проблему и ее решение.</w:t>
      </w:r>
      <w:r w:rsidR="00254904">
        <w:rPr>
          <w:rFonts w:ascii="Times New Roman" w:hAnsi="Times New Roman" w:cs="Times New Roman"/>
          <w:sz w:val="28"/>
          <w:szCs w:val="28"/>
        </w:rPr>
        <w:t xml:space="preserve"> Здесь опять каждый исследователь считает свою установку единственно </w:t>
      </w:r>
      <w:proofErr w:type="gramStart"/>
      <w:r w:rsidR="00254904">
        <w:rPr>
          <w:rFonts w:ascii="Times New Roman" w:hAnsi="Times New Roman" w:cs="Times New Roman"/>
          <w:sz w:val="28"/>
          <w:szCs w:val="28"/>
        </w:rPr>
        <w:t>верной</w:t>
      </w:r>
      <w:proofErr w:type="gramEnd"/>
      <w:r w:rsidR="00254904">
        <w:rPr>
          <w:rFonts w:ascii="Times New Roman" w:hAnsi="Times New Roman" w:cs="Times New Roman"/>
          <w:sz w:val="28"/>
          <w:szCs w:val="28"/>
        </w:rPr>
        <w:t xml:space="preserve">, а все остальные ошибочными. </w:t>
      </w:r>
    </w:p>
    <w:p w:rsidR="003E368C" w:rsidRPr="003E368C" w:rsidRDefault="003E368C" w:rsidP="003E368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AD7" w:rsidRPr="003E368C" w:rsidRDefault="003E368C" w:rsidP="003E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13AD7" w:rsidRPr="003E368C">
        <w:rPr>
          <w:rFonts w:ascii="Times New Roman" w:hAnsi="Times New Roman" w:cs="Times New Roman"/>
          <w:b/>
          <w:sz w:val="28"/>
          <w:szCs w:val="28"/>
        </w:rPr>
        <w:t xml:space="preserve">Не решен вопрос: «Как соединить природную </w:t>
      </w:r>
      <w:proofErr w:type="spellStart"/>
      <w:r w:rsidR="00413AD7" w:rsidRPr="003E368C">
        <w:rPr>
          <w:rFonts w:ascii="Times New Roman" w:hAnsi="Times New Roman" w:cs="Times New Roman"/>
          <w:b/>
          <w:sz w:val="28"/>
          <w:szCs w:val="28"/>
        </w:rPr>
        <w:t>заданность</w:t>
      </w:r>
      <w:proofErr w:type="spellEnd"/>
      <w:r w:rsidR="00413AD7" w:rsidRPr="003E368C">
        <w:rPr>
          <w:rFonts w:ascii="Times New Roman" w:hAnsi="Times New Roman" w:cs="Times New Roman"/>
          <w:b/>
          <w:sz w:val="28"/>
          <w:szCs w:val="28"/>
        </w:rPr>
        <w:t xml:space="preserve"> и ограниченность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AD7" w:rsidRPr="003E368C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413AD7" w:rsidRPr="003E368C">
        <w:rPr>
          <w:rFonts w:ascii="Times New Roman" w:hAnsi="Times New Roman" w:cs="Times New Roman"/>
          <w:b/>
          <w:sz w:val="28"/>
          <w:szCs w:val="28"/>
        </w:rPr>
        <w:t>бесконечной</w:t>
      </w:r>
      <w:proofErr w:type="gramEnd"/>
      <w:r w:rsidR="00413AD7" w:rsidRPr="003E368C">
        <w:rPr>
          <w:rFonts w:ascii="Times New Roman" w:hAnsi="Times New Roman" w:cs="Times New Roman"/>
          <w:b/>
          <w:sz w:val="28"/>
          <w:szCs w:val="28"/>
        </w:rPr>
        <w:t xml:space="preserve"> свобода выбора. Субъективность или объективность».</w:t>
      </w:r>
    </w:p>
    <w:p w:rsidR="00070842" w:rsidRDefault="00576B6D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Системная модель</w:t>
      </w:r>
      <w:r w:rsidR="00413AD7">
        <w:rPr>
          <w:rFonts w:ascii="Times New Roman" w:hAnsi="Times New Roman" w:cs="Times New Roman"/>
          <w:sz w:val="28"/>
          <w:szCs w:val="28"/>
        </w:rPr>
        <w:t>, предложенная нами,</w:t>
      </w:r>
      <w:r w:rsidRPr="00FB2B26">
        <w:rPr>
          <w:rFonts w:ascii="Times New Roman" w:hAnsi="Times New Roman" w:cs="Times New Roman"/>
          <w:sz w:val="28"/>
          <w:szCs w:val="28"/>
        </w:rPr>
        <w:t xml:space="preserve"> позволяет органично соединить разные уровни</w:t>
      </w:r>
      <w:r w:rsidR="00070842">
        <w:rPr>
          <w:rFonts w:ascii="Times New Roman" w:hAnsi="Times New Roman" w:cs="Times New Roman"/>
          <w:sz w:val="28"/>
          <w:szCs w:val="28"/>
        </w:rPr>
        <w:t xml:space="preserve"> и разные способы функционирования частей системы</w:t>
      </w:r>
      <w:r w:rsidRPr="00FB2B26">
        <w:rPr>
          <w:rFonts w:ascii="Times New Roman" w:hAnsi="Times New Roman" w:cs="Times New Roman"/>
          <w:sz w:val="28"/>
          <w:szCs w:val="28"/>
        </w:rPr>
        <w:t>.</w:t>
      </w:r>
    </w:p>
    <w:p w:rsidR="00576B6D" w:rsidRPr="00FB2B26" w:rsidRDefault="00070842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842">
        <w:rPr>
          <w:rFonts w:ascii="Times New Roman" w:hAnsi="Times New Roman" w:cs="Times New Roman"/>
          <w:i/>
          <w:sz w:val="28"/>
          <w:szCs w:val="28"/>
        </w:rPr>
        <w:t xml:space="preserve">См. книгу «Человек в системе Я-Тело-Душа Мир». Глава 1. </w:t>
      </w:r>
    </w:p>
    <w:p w:rsidR="002357BC" w:rsidRPr="00FB2B26" w:rsidRDefault="00C72B2C" w:rsidP="009E4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BC" w:rsidRPr="00FB2B26" w:rsidRDefault="002357BC" w:rsidP="009E4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468" w:rsidRPr="003E368C" w:rsidRDefault="003E368C" w:rsidP="003E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94468" w:rsidRPr="003E368C">
        <w:rPr>
          <w:rFonts w:ascii="Times New Roman" w:hAnsi="Times New Roman" w:cs="Times New Roman"/>
          <w:b/>
          <w:sz w:val="28"/>
          <w:szCs w:val="28"/>
        </w:rPr>
        <w:t>Какова мера культурной и природной обусловленности в деятельности человека.</w:t>
      </w:r>
    </w:p>
    <w:p w:rsidR="00576B6D" w:rsidRDefault="00576B6D" w:rsidP="009E46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2B26">
        <w:rPr>
          <w:rFonts w:ascii="Times New Roman" w:hAnsi="Times New Roman" w:cs="Times New Roman"/>
          <w:sz w:val="28"/>
          <w:szCs w:val="28"/>
        </w:rPr>
        <w:t>Системная модель позволяет органично соединить разные уровни.</w:t>
      </w:r>
      <w:r w:rsidR="002357BC" w:rsidRPr="00FB2B26">
        <w:rPr>
          <w:rFonts w:ascii="Times New Roman" w:hAnsi="Times New Roman" w:cs="Times New Roman"/>
          <w:sz w:val="28"/>
          <w:szCs w:val="28"/>
        </w:rPr>
        <w:t xml:space="preserve"> Продемонстрируем это на примере творчества композиторов. </w:t>
      </w:r>
    </w:p>
    <w:p w:rsidR="0062335D" w:rsidRPr="00FB2B26" w:rsidRDefault="0062335D" w:rsidP="009E46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1804CD" w:rsidRPr="00FB2B26" w:rsidTr="001804CD">
        <w:tc>
          <w:tcPr>
            <w:tcW w:w="9571" w:type="dxa"/>
          </w:tcPr>
          <w:p w:rsidR="003C0422" w:rsidRPr="0040735C" w:rsidRDefault="001A7CF2" w:rsidP="009E46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B26">
              <w:rPr>
                <w:rFonts w:ascii="Times New Roman" w:hAnsi="Times New Roman" w:cs="Times New Roman"/>
                <w:sz w:val="28"/>
                <w:szCs w:val="28"/>
              </w:rPr>
              <w:t xml:space="preserve">Законы лада и гармонии – </w:t>
            </w:r>
            <w:proofErr w:type="spellStart"/>
            <w:r w:rsidRPr="00FB2B26">
              <w:rPr>
                <w:rFonts w:ascii="Times New Roman" w:hAnsi="Times New Roman" w:cs="Times New Roman"/>
                <w:sz w:val="28"/>
                <w:szCs w:val="28"/>
              </w:rPr>
              <w:t>космичная</w:t>
            </w:r>
            <w:proofErr w:type="spellEnd"/>
            <w:r w:rsidRPr="00FB2B26">
              <w:rPr>
                <w:rFonts w:ascii="Times New Roman" w:hAnsi="Times New Roman" w:cs="Times New Roman"/>
                <w:sz w:val="28"/>
                <w:szCs w:val="28"/>
              </w:rPr>
              <w:t xml:space="preserve"> музыка. Законы физики звука</w:t>
            </w:r>
            <w:r w:rsidR="00413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4CD" w:rsidRPr="00FB2B26" w:rsidRDefault="00413AD7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D7">
              <w:rPr>
                <w:rFonts w:ascii="Times New Roman" w:hAnsi="Times New Roman" w:cs="Times New Roman"/>
                <w:i/>
                <w:sz w:val="28"/>
                <w:szCs w:val="28"/>
              </w:rPr>
              <w:t>См.</w:t>
            </w:r>
            <w:r w:rsidR="00C7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книгу</w:t>
            </w:r>
            <w:r w:rsidRPr="00413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Нагибина Н.Л., Масленникова А.В. Психология искусства. Музыка. Глава 1.</w:t>
            </w:r>
          </w:p>
        </w:tc>
      </w:tr>
      <w:tr w:rsidR="001804CD" w:rsidRPr="00FB2B26" w:rsidTr="001804CD">
        <w:tc>
          <w:tcPr>
            <w:tcW w:w="9571" w:type="dxa"/>
          </w:tcPr>
          <w:p w:rsidR="003C0422" w:rsidRPr="0040735C" w:rsidRDefault="001A7CF2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26">
              <w:rPr>
                <w:rFonts w:ascii="Times New Roman" w:hAnsi="Times New Roman" w:cs="Times New Roman"/>
                <w:sz w:val="28"/>
                <w:szCs w:val="28"/>
              </w:rPr>
              <w:t>Народная музыка как отражение мировоззрения</w:t>
            </w:r>
            <w:r w:rsidR="003E3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B26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  <w:r w:rsidR="00413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4CD" w:rsidRPr="00FB2B26" w:rsidRDefault="00413AD7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2C">
              <w:rPr>
                <w:rFonts w:ascii="Times New Roman" w:hAnsi="Times New Roman" w:cs="Times New Roman"/>
                <w:i/>
                <w:sz w:val="28"/>
                <w:szCs w:val="28"/>
              </w:rPr>
              <w:t>См. статью Ильясов И.И., Масленникова А.В., Нагибина Н.Л., СТИЛИСТИКА НАРОДНОЙ МУЗЫКИ КАК ОТРАЖЕНИЕ МИРОВОЗЗРЕНИЯ НАРОДА</w:t>
            </w:r>
          </w:p>
        </w:tc>
      </w:tr>
      <w:tr w:rsidR="001804CD" w:rsidRPr="00FB2B26" w:rsidTr="001804CD">
        <w:tc>
          <w:tcPr>
            <w:tcW w:w="9571" w:type="dxa"/>
          </w:tcPr>
          <w:p w:rsidR="003C0422" w:rsidRPr="0040735C" w:rsidRDefault="001A7CF2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26">
              <w:rPr>
                <w:rFonts w:ascii="Times New Roman" w:hAnsi="Times New Roman" w:cs="Times New Roman"/>
                <w:sz w:val="28"/>
                <w:szCs w:val="28"/>
              </w:rPr>
              <w:t>Творчество композитора с определенными предпочитаемыми и отвергаемыми способами переработки информации о себе и мире, воспитанного в определенной культуре.</w:t>
            </w:r>
          </w:p>
          <w:p w:rsidR="001804CD" w:rsidRPr="00FB2B26" w:rsidRDefault="00413AD7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См. </w:t>
            </w:r>
            <w:r w:rsidR="00C72B2C" w:rsidRPr="00C7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книгу </w:t>
            </w:r>
            <w:r w:rsidRPr="00C72B2C">
              <w:rPr>
                <w:rFonts w:ascii="Times New Roman" w:hAnsi="Times New Roman" w:cs="Times New Roman"/>
                <w:i/>
                <w:sz w:val="28"/>
                <w:szCs w:val="28"/>
              </w:rPr>
              <w:t>Нагибина Н.Л. и др. «Психология музыкального искусства в портретах».</w:t>
            </w:r>
          </w:p>
        </w:tc>
      </w:tr>
      <w:tr w:rsidR="001804CD" w:rsidRPr="00FB2B26" w:rsidTr="001804CD">
        <w:tc>
          <w:tcPr>
            <w:tcW w:w="9571" w:type="dxa"/>
          </w:tcPr>
          <w:p w:rsidR="003C0422" w:rsidRPr="0040735C" w:rsidRDefault="00413AD7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Предпочитаемые и отвергаемые с</w:t>
            </w:r>
            <w:r w:rsidR="001A7CF2" w:rsidRPr="00FB2B26">
              <w:rPr>
                <w:rFonts w:ascii="Times New Roman" w:hAnsi="Times New Roman" w:cs="Times New Roman"/>
                <w:sz w:val="28"/>
                <w:szCs w:val="28"/>
              </w:rPr>
              <w:t>тратегии восприятия и переработки музыкальной информации</w:t>
            </w:r>
          </w:p>
          <w:p w:rsidR="001804CD" w:rsidRPr="00FB2B26" w:rsidRDefault="00413AD7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См. </w:t>
            </w:r>
            <w:r w:rsidR="00C7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книгу </w:t>
            </w:r>
            <w:r w:rsidRPr="00413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Нагибина Н.Л., Масленникова А.В. Психология искусства. Музыка. Глава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413A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804CD" w:rsidRPr="00FB2B26" w:rsidTr="001804CD">
        <w:tc>
          <w:tcPr>
            <w:tcW w:w="9571" w:type="dxa"/>
          </w:tcPr>
          <w:p w:rsidR="003C0422" w:rsidRPr="0040735C" w:rsidRDefault="001A7CF2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26">
              <w:rPr>
                <w:rFonts w:ascii="Times New Roman" w:hAnsi="Times New Roman" w:cs="Times New Roman"/>
                <w:sz w:val="28"/>
                <w:szCs w:val="28"/>
              </w:rPr>
              <w:t xml:space="preserve">Психофизика. </w:t>
            </w:r>
            <w:r w:rsidR="001804CD" w:rsidRPr="00FB2B26">
              <w:rPr>
                <w:rFonts w:ascii="Times New Roman" w:hAnsi="Times New Roman" w:cs="Times New Roman"/>
                <w:sz w:val="28"/>
                <w:szCs w:val="28"/>
              </w:rPr>
              <w:t>Законы лада и гармонии –</w:t>
            </w:r>
            <w:r w:rsidRPr="00FB2B26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человеческие способности к восприятию функциональных ладовых тяготений в музыке</w:t>
            </w:r>
            <w:r w:rsidR="00413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4CD" w:rsidRPr="00FB2B26" w:rsidRDefault="00413AD7" w:rsidP="009E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D7">
              <w:rPr>
                <w:rFonts w:ascii="Times New Roman" w:hAnsi="Times New Roman" w:cs="Times New Roman"/>
                <w:i/>
                <w:sz w:val="28"/>
                <w:szCs w:val="28"/>
              </w:rPr>
              <w:t>См.</w:t>
            </w:r>
            <w:r w:rsidR="00C7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книгу</w:t>
            </w:r>
            <w:r w:rsidR="003E36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3AD7">
              <w:rPr>
                <w:rFonts w:ascii="Times New Roman" w:hAnsi="Times New Roman" w:cs="Times New Roman"/>
                <w:i/>
                <w:sz w:val="28"/>
                <w:szCs w:val="28"/>
              </w:rPr>
              <w:t>Нагибина Н.Л., Масленникова А.В. Психология искусства. Музыка. Глава 1.</w:t>
            </w:r>
          </w:p>
        </w:tc>
      </w:tr>
    </w:tbl>
    <w:p w:rsidR="009E46B6" w:rsidRDefault="009E46B6" w:rsidP="009E46B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408A" w:rsidRPr="003E368C" w:rsidRDefault="003E368C" w:rsidP="003E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CC408A" w:rsidRPr="003E368C">
        <w:rPr>
          <w:rFonts w:ascii="Times New Roman" w:hAnsi="Times New Roman" w:cs="Times New Roman"/>
          <w:b/>
          <w:sz w:val="28"/>
          <w:szCs w:val="28"/>
        </w:rPr>
        <w:t>Попытка создать единые стандарты методологического аппарата исследования психики оказалась малопродуктивной.</w:t>
      </w:r>
    </w:p>
    <w:p w:rsidR="00273524" w:rsidRDefault="00CC408A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монографии В.Н. Дружинина «Структура и логика эмпирического исследования» дан график «мощности метода» исследования для различных уровней психической реальности. Показано, что для исследования элементарных психических процессов подходит экспериментальный метод, а для исследования творческой целостной личности такой</w:t>
      </w:r>
      <w:r w:rsidR="003E3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непродуктивен. </w:t>
      </w:r>
    </w:p>
    <w:p w:rsidR="00CC408A" w:rsidRDefault="00CC408A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не нова. </w:t>
      </w:r>
      <w:r w:rsidR="00E460BA" w:rsidRPr="00E460BA">
        <w:rPr>
          <w:rFonts w:ascii="Times New Roman" w:hAnsi="Times New Roman" w:cs="Times New Roman"/>
          <w:sz w:val="28"/>
          <w:szCs w:val="28"/>
        </w:rPr>
        <w:t>Фундаментальный труд Вильяма Штерна</w:t>
      </w:r>
      <w:r w:rsidR="003E368C">
        <w:rPr>
          <w:rFonts w:ascii="Times New Roman" w:hAnsi="Times New Roman" w:cs="Times New Roman"/>
          <w:sz w:val="28"/>
          <w:szCs w:val="28"/>
        </w:rPr>
        <w:t xml:space="preserve"> </w:t>
      </w:r>
      <w:r w:rsidR="00E460BA" w:rsidRPr="00E460BA">
        <w:rPr>
          <w:rFonts w:ascii="Times New Roman" w:hAnsi="Times New Roman" w:cs="Times New Roman"/>
          <w:b/>
          <w:bCs/>
          <w:sz w:val="28"/>
          <w:szCs w:val="28"/>
        </w:rPr>
        <w:t>«Дифференциальная психология и ее методические основы»</w:t>
      </w:r>
      <w:r w:rsidR="00E460BA" w:rsidRPr="00E460BA">
        <w:rPr>
          <w:rFonts w:ascii="Times New Roman" w:hAnsi="Times New Roman" w:cs="Times New Roman"/>
          <w:sz w:val="28"/>
          <w:szCs w:val="28"/>
        </w:rPr>
        <w:t xml:space="preserve"> (1911) </w:t>
      </w:r>
      <w:r w:rsidR="003E368C">
        <w:rPr>
          <w:rFonts w:ascii="Times New Roman" w:hAnsi="Times New Roman" w:cs="Times New Roman"/>
          <w:sz w:val="28"/>
          <w:szCs w:val="28"/>
        </w:rPr>
        <w:t>–</w:t>
      </w:r>
      <w:r w:rsidR="00E460BA" w:rsidRPr="00E460BA">
        <w:rPr>
          <w:rFonts w:ascii="Times New Roman" w:hAnsi="Times New Roman" w:cs="Times New Roman"/>
          <w:sz w:val="28"/>
          <w:szCs w:val="28"/>
        </w:rPr>
        <w:t xml:space="preserve"> ярчайшая страница психологической научной мысли. Опуб</w:t>
      </w:r>
      <w:r w:rsidR="00E460BA">
        <w:rPr>
          <w:rFonts w:ascii="Times New Roman" w:hAnsi="Times New Roman" w:cs="Times New Roman"/>
          <w:sz w:val="28"/>
          <w:szCs w:val="28"/>
        </w:rPr>
        <w:t xml:space="preserve">ликованный более столетия назад, </w:t>
      </w:r>
      <w:r w:rsidR="00E460BA" w:rsidRPr="00E460BA">
        <w:rPr>
          <w:rFonts w:ascii="Times New Roman" w:hAnsi="Times New Roman" w:cs="Times New Roman"/>
          <w:sz w:val="28"/>
          <w:szCs w:val="28"/>
        </w:rPr>
        <w:t>он не только не потерял своей актуальности, но до сих пор по глубине и широте постановки и решению проблем дифференциальной психологии опережает все, что написано многочисленными методологами.</w:t>
      </w:r>
      <w:r w:rsidR="00E460BA">
        <w:rPr>
          <w:rFonts w:ascii="Times New Roman" w:hAnsi="Times New Roman" w:cs="Times New Roman"/>
          <w:sz w:val="28"/>
          <w:szCs w:val="28"/>
        </w:rPr>
        <w:t xml:space="preserve"> Между элементарными процессами и целостной личностью есть уровень устойчивых типологических особенностей человека. Этот уровень требует своих особых методов исследования.</w:t>
      </w:r>
    </w:p>
    <w:p w:rsidR="00E460BA" w:rsidRDefault="00E460BA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Псикосмология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этот уровень проработан и описан в многочисленных</w:t>
      </w:r>
      <w:r w:rsidR="003E3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эмпирических исследованиях. Результаты опубликованы в нескольких десятках монографий (в том числе под шапками МГУ им. М.В. Ломоносова и ИПРАН) на русском, немецком и английском языках (в том числе под эгидой ЮНЕСКО). </w:t>
      </w:r>
    </w:p>
    <w:p w:rsidR="00C85155" w:rsidRDefault="00545EE1" w:rsidP="003E3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уровень психика требует своих методов исследования. Здесь есть понимание у большинства ученых. Возможно, требуется более фундаментальная прорисовка этих методов для основных уровней психики особенно при обучении психологов в магистратуре и аспирантуре.</w:t>
      </w:r>
    </w:p>
    <w:p w:rsidR="009E46B6" w:rsidRDefault="009E46B6" w:rsidP="003E36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6B6" w:rsidRPr="009E46B6" w:rsidRDefault="009E46B6" w:rsidP="003E36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6B6">
        <w:rPr>
          <w:rFonts w:ascii="Times New Roman" w:hAnsi="Times New Roman" w:cs="Times New Roman"/>
          <w:b/>
          <w:sz w:val="28"/>
          <w:szCs w:val="28"/>
        </w:rPr>
        <w:t>Таким образом,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наш взгляд, правильнее говорить не о кризисе в психологии, а об определенном этапе развития – раннем этапе становления психологии как науки. </w:t>
      </w:r>
    </w:p>
    <w:sectPr w:rsidR="009E46B6" w:rsidRPr="009E46B6" w:rsidSect="00C7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938"/>
    <w:multiLevelType w:val="hybridMultilevel"/>
    <w:tmpl w:val="28A6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7D74"/>
    <w:multiLevelType w:val="hybridMultilevel"/>
    <w:tmpl w:val="28A6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9650F"/>
    <w:multiLevelType w:val="hybridMultilevel"/>
    <w:tmpl w:val="AEA6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E6591"/>
    <w:multiLevelType w:val="hybridMultilevel"/>
    <w:tmpl w:val="A9829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511E"/>
    <w:rsid w:val="00046CBF"/>
    <w:rsid w:val="00070842"/>
    <w:rsid w:val="00132EE1"/>
    <w:rsid w:val="00166263"/>
    <w:rsid w:val="001804CD"/>
    <w:rsid w:val="001A7CF2"/>
    <w:rsid w:val="002357BC"/>
    <w:rsid w:val="00254904"/>
    <w:rsid w:val="00273524"/>
    <w:rsid w:val="002B2B62"/>
    <w:rsid w:val="002B53E7"/>
    <w:rsid w:val="00337552"/>
    <w:rsid w:val="003C0422"/>
    <w:rsid w:val="003C11F0"/>
    <w:rsid w:val="003E368C"/>
    <w:rsid w:val="0040735C"/>
    <w:rsid w:val="00412E5B"/>
    <w:rsid w:val="00413AD7"/>
    <w:rsid w:val="004D5BE0"/>
    <w:rsid w:val="00545EE1"/>
    <w:rsid w:val="00576B6D"/>
    <w:rsid w:val="005A73CF"/>
    <w:rsid w:val="005F5AD1"/>
    <w:rsid w:val="0062335D"/>
    <w:rsid w:val="00663ADF"/>
    <w:rsid w:val="006D1714"/>
    <w:rsid w:val="00744333"/>
    <w:rsid w:val="007F4110"/>
    <w:rsid w:val="007F4ABA"/>
    <w:rsid w:val="008974AD"/>
    <w:rsid w:val="008C4409"/>
    <w:rsid w:val="009368B7"/>
    <w:rsid w:val="00951C36"/>
    <w:rsid w:val="00994468"/>
    <w:rsid w:val="009E46B6"/>
    <w:rsid w:val="00A03FE7"/>
    <w:rsid w:val="00A6538D"/>
    <w:rsid w:val="00B064F0"/>
    <w:rsid w:val="00B32202"/>
    <w:rsid w:val="00BC6D50"/>
    <w:rsid w:val="00C4683C"/>
    <w:rsid w:val="00C72B2C"/>
    <w:rsid w:val="00C7667D"/>
    <w:rsid w:val="00C85155"/>
    <w:rsid w:val="00CC408A"/>
    <w:rsid w:val="00CF6D8E"/>
    <w:rsid w:val="00D70D9F"/>
    <w:rsid w:val="00DC0D30"/>
    <w:rsid w:val="00DC31A9"/>
    <w:rsid w:val="00E460BA"/>
    <w:rsid w:val="00E84ED4"/>
    <w:rsid w:val="00F0511E"/>
    <w:rsid w:val="00F85A6A"/>
    <w:rsid w:val="00FA23A1"/>
    <w:rsid w:val="00FB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7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7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islam_ilyasov2020@outlook.com</dc:creator>
  <cp:lastModifiedBy>asus</cp:lastModifiedBy>
  <cp:revision>6</cp:revision>
  <dcterms:created xsi:type="dcterms:W3CDTF">2024-04-03T12:51:00Z</dcterms:created>
  <dcterms:modified xsi:type="dcterms:W3CDTF">2024-04-06T11:39:00Z</dcterms:modified>
</cp:coreProperties>
</file>